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228D12" w14:textId="7C2ADD93" w:rsidR="00882963" w:rsidRDefault="00882963" w:rsidP="00882963">
      <w:pPr>
        <w:spacing w:after="240"/>
        <w:ind w:left="0" w:firstLine="0"/>
        <w:jc w:val="center"/>
        <w:rPr>
          <w:rFonts w:ascii="Arial" w:hAnsi="Arial" w:cs="Arial"/>
          <w:b/>
          <w:sz w:val="20"/>
          <w:lang w:val="lt-LT"/>
        </w:rPr>
      </w:pPr>
      <w:r w:rsidRPr="00882963">
        <w:rPr>
          <w:rFonts w:ascii="Arial" w:hAnsi="Arial" w:cs="Arial"/>
          <w:b/>
          <w:sz w:val="20"/>
          <w:lang w:val="lt-LT"/>
        </w:rPr>
        <w:t>LITGRID AB PROJEKTAVIMO IR PROJEKTO VYKDYMO PRIEŽIŪROS PASLAUGŲ PIRKIMO SUTARTIS</w:t>
      </w:r>
    </w:p>
    <w:p w14:paraId="31A9B2ED" w14:textId="64CF04E9" w:rsidR="0081764B" w:rsidRPr="00DC5D6B" w:rsidRDefault="00882963" w:rsidP="0081764B">
      <w:pPr>
        <w:tabs>
          <w:tab w:val="left" w:pos="6960"/>
        </w:tabs>
        <w:ind w:left="0" w:firstLine="0"/>
        <w:jc w:val="center"/>
        <w:rPr>
          <w:rFonts w:ascii="Arial" w:hAnsi="Arial" w:cs="Arial"/>
          <w:b/>
          <w:sz w:val="20"/>
          <w:lang w:val="lt-LT"/>
        </w:rPr>
      </w:pPr>
      <w:r w:rsidRPr="00DC5D6B">
        <w:rPr>
          <w:rFonts w:ascii="Arial" w:hAnsi="Arial" w:cs="Arial"/>
          <w:b/>
          <w:sz w:val="20"/>
          <w:lang w:val="lt-LT"/>
        </w:rPr>
        <w:t>202</w:t>
      </w:r>
      <w:r w:rsidR="00AA74F0">
        <w:rPr>
          <w:rFonts w:ascii="Arial" w:hAnsi="Arial" w:cs="Arial"/>
          <w:b/>
          <w:sz w:val="20"/>
          <w:lang w:val="lt-LT"/>
        </w:rPr>
        <w:t xml:space="preserve"> </w:t>
      </w:r>
      <w:r w:rsidRPr="00DC5D6B">
        <w:rPr>
          <w:rFonts w:ascii="Arial" w:hAnsi="Arial" w:cs="Arial"/>
          <w:b/>
          <w:sz w:val="20"/>
          <w:lang w:val="lt-LT"/>
        </w:rPr>
        <w:t xml:space="preserve"> m.                 d.</w:t>
      </w:r>
      <w:r w:rsidR="0081764B" w:rsidRPr="00DC5D6B">
        <w:rPr>
          <w:rFonts w:ascii="Arial" w:hAnsi="Arial" w:cs="Arial"/>
          <w:b/>
          <w:sz w:val="20"/>
          <w:lang w:val="lt-LT"/>
        </w:rPr>
        <w:t>, Vilnius, Nr.</w:t>
      </w:r>
    </w:p>
    <w:p w14:paraId="4CF11BB2" w14:textId="77777777" w:rsidR="00066A4B" w:rsidRPr="005F4CAF" w:rsidRDefault="00066A4B" w:rsidP="0081764B">
      <w:pPr>
        <w:tabs>
          <w:tab w:val="left" w:pos="6960"/>
        </w:tabs>
        <w:ind w:left="0" w:firstLine="0"/>
        <w:jc w:val="center"/>
        <w:rPr>
          <w:rFonts w:ascii="Arial" w:hAnsi="Arial" w:cs="Arial"/>
          <w:color w:val="000000" w:themeColor="text1"/>
          <w:sz w:val="18"/>
          <w:szCs w:val="18"/>
          <w:lang w:val="lt-LT"/>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330333B2" w14:textId="75C90770" w:rsidR="00066A4B" w:rsidRPr="00DC5D6B" w:rsidRDefault="00066A4B" w:rsidP="00066A4B">
      <w:pPr>
        <w:spacing w:after="240"/>
        <w:ind w:left="0" w:firstLine="0"/>
        <w:jc w:val="both"/>
        <w:rPr>
          <w:rFonts w:ascii="Arial" w:hAnsi="Arial" w:cs="Arial"/>
          <w:bCs/>
          <w:sz w:val="20"/>
          <w:lang w:val="lt-LT"/>
        </w:rPr>
      </w:pPr>
      <w:r w:rsidRPr="00DC5D6B">
        <w:rPr>
          <w:rFonts w:ascii="Arial" w:hAnsi="Arial" w:cs="Arial"/>
          <w:b/>
          <w:sz w:val="20"/>
          <w:lang w:val="lt-LT"/>
        </w:rPr>
        <w:t>LITGRID AB</w:t>
      </w:r>
      <w:r w:rsidRPr="00DC5D6B">
        <w:rPr>
          <w:rFonts w:ascii="Arial" w:hAnsi="Arial" w:cs="Arial"/>
          <w:bCs/>
          <w:sz w:val="20"/>
          <w:lang w:val="lt-LT"/>
        </w:rPr>
        <w:t xml:space="preserve"> (toliau – Užsakovas), pagal Lietuvos Respublikos įstatymus įsteigta ir veikianti įmonė, juridinio asmens kodas 302564383, kurios registruota buveinė yra  Karlo Gustavo  Emilio Manerheimo g. 8, LT-05131 Vilnius, duomenys apie bendrovę kaupiami ir saugomi Lietuvos Respublikos juridinių asmenų registre, atstovaujama </w:t>
      </w:r>
      <w:r w:rsidRPr="00E35DD4">
        <w:rPr>
          <w:rFonts w:ascii="Arial" w:hAnsi="Arial" w:cs="Arial"/>
          <w:bCs/>
          <w:sz w:val="20"/>
          <w:highlight w:val="yellow"/>
          <w:lang w:val="lt-LT"/>
        </w:rPr>
        <w:t>[pareigos, vardas, pavardė</w:t>
      </w:r>
      <w:r w:rsidRPr="00DC5D6B">
        <w:rPr>
          <w:rFonts w:ascii="Arial" w:hAnsi="Arial" w:cs="Arial"/>
          <w:bCs/>
          <w:sz w:val="20"/>
          <w:lang w:val="lt-LT"/>
        </w:rPr>
        <w:t>], veikiančio</w:t>
      </w:r>
      <w:r w:rsidRPr="00E35DD4">
        <w:rPr>
          <w:rFonts w:ascii="Arial" w:hAnsi="Arial" w:cs="Arial"/>
          <w:bCs/>
          <w:sz w:val="20"/>
          <w:highlight w:val="yellow"/>
          <w:lang w:val="lt-LT"/>
        </w:rPr>
        <w:t>(-ios)</w:t>
      </w:r>
      <w:r w:rsidRPr="00DC5D6B">
        <w:rPr>
          <w:rFonts w:ascii="Arial" w:hAnsi="Arial" w:cs="Arial"/>
          <w:bCs/>
          <w:sz w:val="20"/>
          <w:lang w:val="lt-LT"/>
        </w:rPr>
        <w:t xml:space="preserve"> pagal [</w:t>
      </w:r>
      <w:r w:rsidRPr="00E35DD4">
        <w:rPr>
          <w:rFonts w:ascii="Arial" w:hAnsi="Arial" w:cs="Arial"/>
          <w:bCs/>
          <w:sz w:val="20"/>
          <w:highlight w:val="yellow"/>
          <w:lang w:val="lt-LT"/>
        </w:rPr>
        <w:t>atstovavimo pagrindas</w:t>
      </w:r>
      <w:r w:rsidRPr="00DC5D6B">
        <w:rPr>
          <w:rFonts w:ascii="Arial" w:hAnsi="Arial" w:cs="Arial"/>
          <w:bCs/>
          <w:sz w:val="20"/>
          <w:lang w:val="lt-LT"/>
        </w:rPr>
        <w:t>], iš vienos pusės ir</w:t>
      </w:r>
    </w:p>
    <w:p w14:paraId="1CE31227" w14:textId="000B140F" w:rsidR="00066A4B" w:rsidRPr="00DC5D6B" w:rsidRDefault="00066A4B" w:rsidP="00DC5D6B">
      <w:pPr>
        <w:spacing w:after="240"/>
        <w:ind w:left="0" w:firstLine="0"/>
        <w:jc w:val="both"/>
        <w:rPr>
          <w:rFonts w:ascii="Arial" w:hAnsi="Arial" w:cs="Arial"/>
          <w:bCs/>
          <w:sz w:val="20"/>
          <w:lang w:val="lt-LT"/>
        </w:rPr>
      </w:pPr>
      <w:r w:rsidRPr="00DC5D6B">
        <w:rPr>
          <w:rFonts w:ascii="Arial" w:hAnsi="Arial" w:cs="Arial"/>
          <w:bCs/>
          <w:sz w:val="20"/>
          <w:lang w:val="lt-LT"/>
        </w:rPr>
        <w:t>[</w:t>
      </w:r>
      <w:r w:rsidRPr="00E35DD4">
        <w:rPr>
          <w:rFonts w:ascii="Arial" w:hAnsi="Arial" w:cs="Arial"/>
          <w:b/>
          <w:sz w:val="20"/>
          <w:highlight w:val="yellow"/>
          <w:lang w:val="lt-LT"/>
        </w:rPr>
        <w:t>Projektuotojo pavadinimas</w:t>
      </w:r>
      <w:r w:rsidRPr="00DC5D6B">
        <w:rPr>
          <w:rFonts w:ascii="Arial" w:hAnsi="Arial" w:cs="Arial"/>
          <w:bCs/>
          <w:sz w:val="20"/>
          <w:lang w:val="lt-LT"/>
        </w:rPr>
        <w:t>] (toliau – Projektuotojas), pagal [</w:t>
      </w:r>
      <w:sdt>
        <w:sdtPr>
          <w:rPr>
            <w:rFonts w:ascii="Arial" w:hAnsi="Arial" w:cs="Arial"/>
            <w:bCs/>
            <w:sz w:val="20"/>
            <w:highlight w:val="yellow"/>
            <w:lang w:val="lt-LT"/>
          </w:rPr>
          <w:id w:val="-1019937189"/>
          <w:placeholder>
            <w:docPart w:val="72E520E743224F079974C1D4E0C0C27F"/>
          </w:placeholder>
          <w:text/>
        </w:sdtPr>
        <w:sdtContent>
          <w:r w:rsidRPr="00E35DD4">
            <w:rPr>
              <w:rFonts w:ascii="Arial" w:hAnsi="Arial" w:cs="Arial"/>
              <w:bCs/>
              <w:sz w:val="20"/>
              <w:highlight w:val="yellow"/>
              <w:lang w:val="lt-LT"/>
            </w:rPr>
            <w:t>Lietuvos</w:t>
          </w:r>
        </w:sdtContent>
      </w:sdt>
      <w:r w:rsidRPr="00E35DD4">
        <w:rPr>
          <w:rFonts w:ascii="Arial" w:hAnsi="Arial" w:cs="Arial"/>
          <w:bCs/>
          <w:sz w:val="20"/>
          <w:highlight w:val="yellow"/>
          <w:lang w:val="lt-LT"/>
        </w:rPr>
        <w:t xml:space="preserve"> Respublikos</w:t>
      </w:r>
      <w:r w:rsidRPr="00DC5D6B">
        <w:rPr>
          <w:rFonts w:ascii="Arial" w:hAnsi="Arial" w:cs="Arial"/>
          <w:bCs/>
          <w:sz w:val="20"/>
          <w:lang w:val="lt-LT"/>
        </w:rPr>
        <w:t>] įstatymus įsteigta ir veikianti įmonė, juridinio asmens kodas [</w:t>
      </w:r>
      <w:r w:rsidRPr="00E35DD4">
        <w:rPr>
          <w:rFonts w:ascii="Arial" w:hAnsi="Arial" w:cs="Arial"/>
          <w:bCs/>
          <w:sz w:val="20"/>
          <w:highlight w:val="yellow"/>
          <w:lang w:val="lt-LT"/>
        </w:rPr>
        <w:t>kodas</w:t>
      </w:r>
      <w:r w:rsidRPr="00DC5D6B">
        <w:rPr>
          <w:rFonts w:ascii="Arial" w:hAnsi="Arial" w:cs="Arial"/>
          <w:bCs/>
          <w:sz w:val="20"/>
          <w:lang w:val="lt-LT"/>
        </w:rPr>
        <w:t>], kurios registruota buveinė yra [</w:t>
      </w:r>
      <w:r w:rsidRPr="00E35DD4">
        <w:rPr>
          <w:rFonts w:ascii="Arial" w:hAnsi="Arial" w:cs="Arial"/>
          <w:bCs/>
          <w:sz w:val="20"/>
          <w:highlight w:val="yellow"/>
          <w:lang w:val="lt-LT"/>
        </w:rPr>
        <w:t>adresas]</w:t>
      </w:r>
      <w:r w:rsidRPr="00DC5D6B">
        <w:rPr>
          <w:rFonts w:ascii="Arial" w:hAnsi="Arial" w:cs="Arial"/>
          <w:bCs/>
          <w:sz w:val="20"/>
          <w:lang w:val="lt-LT"/>
        </w:rPr>
        <w:t>, duomenys apie bendrovę kaupiami ir saugomi [</w:t>
      </w:r>
      <w:r w:rsidRPr="00E35DD4">
        <w:rPr>
          <w:rFonts w:ascii="Arial" w:hAnsi="Arial" w:cs="Arial"/>
          <w:bCs/>
          <w:sz w:val="20"/>
          <w:highlight w:val="yellow"/>
          <w:lang w:val="lt-LT"/>
        </w:rPr>
        <w:t>Lietuvos Respublikos</w:t>
      </w:r>
      <w:r w:rsidRPr="00DC5D6B">
        <w:rPr>
          <w:rFonts w:ascii="Arial" w:hAnsi="Arial" w:cs="Arial"/>
          <w:bCs/>
          <w:sz w:val="20"/>
          <w:lang w:val="lt-LT"/>
        </w:rPr>
        <w:t>] juridinių asmenų registre, atstovaujama [</w:t>
      </w:r>
      <w:r w:rsidRPr="00E35DD4">
        <w:rPr>
          <w:rFonts w:ascii="Arial" w:hAnsi="Arial" w:cs="Arial"/>
          <w:bCs/>
          <w:sz w:val="20"/>
          <w:highlight w:val="yellow"/>
          <w:lang w:val="lt-LT"/>
        </w:rPr>
        <w:t>pareigos, vardas, pavardė</w:t>
      </w:r>
      <w:r w:rsidRPr="00DC5D6B">
        <w:rPr>
          <w:rFonts w:ascii="Arial" w:hAnsi="Arial" w:cs="Arial"/>
          <w:bCs/>
          <w:sz w:val="20"/>
          <w:lang w:val="lt-LT"/>
        </w:rPr>
        <w:t>], veikiančio</w:t>
      </w:r>
      <w:r w:rsidRPr="00E35DD4">
        <w:rPr>
          <w:rFonts w:ascii="Arial" w:hAnsi="Arial" w:cs="Arial"/>
          <w:bCs/>
          <w:sz w:val="20"/>
          <w:highlight w:val="yellow"/>
          <w:lang w:val="lt-LT"/>
        </w:rPr>
        <w:t>(-ios)</w:t>
      </w:r>
      <w:r w:rsidRPr="00DC5D6B">
        <w:rPr>
          <w:rFonts w:ascii="Arial" w:hAnsi="Arial" w:cs="Arial"/>
          <w:bCs/>
          <w:sz w:val="20"/>
          <w:lang w:val="lt-LT"/>
        </w:rPr>
        <w:t xml:space="preserve"> pagal [</w:t>
      </w:r>
      <w:r w:rsidRPr="00E35DD4">
        <w:rPr>
          <w:rFonts w:ascii="Arial" w:hAnsi="Arial" w:cs="Arial"/>
          <w:bCs/>
          <w:sz w:val="20"/>
          <w:highlight w:val="yellow"/>
          <w:lang w:val="lt-LT"/>
        </w:rPr>
        <w:t>atstovavimo pagrindas</w:t>
      </w:r>
      <w:r w:rsidRPr="00DC5D6B">
        <w:rPr>
          <w:rFonts w:ascii="Arial" w:hAnsi="Arial" w:cs="Arial"/>
          <w:bCs/>
          <w:sz w:val="20"/>
          <w:lang w:val="lt-LT"/>
        </w:rPr>
        <w:t>], iš kitos pusės,</w:t>
      </w:r>
    </w:p>
    <w:p w14:paraId="4E3C1784" w14:textId="6932BA76" w:rsidR="00066A4B" w:rsidRPr="00DC5D6B" w:rsidRDefault="00DC5D6B" w:rsidP="00066A4B">
      <w:pPr>
        <w:spacing w:after="240"/>
        <w:ind w:left="0" w:firstLine="0"/>
        <w:jc w:val="both"/>
        <w:rPr>
          <w:rFonts w:ascii="Arial" w:hAnsi="Arial" w:cs="Arial"/>
          <w:bCs/>
          <w:sz w:val="20"/>
          <w:lang w:val="lt-LT"/>
        </w:rPr>
      </w:pPr>
      <w:r>
        <w:rPr>
          <w:rFonts w:ascii="Arial" w:hAnsi="Arial" w:cs="Arial"/>
          <w:bCs/>
          <w:sz w:val="20"/>
          <w:lang w:val="lt-LT"/>
        </w:rPr>
        <w:t>t</w:t>
      </w:r>
      <w:r w:rsidR="00066A4B" w:rsidRPr="00DC5D6B">
        <w:rPr>
          <w:rFonts w:ascii="Arial" w:hAnsi="Arial" w:cs="Arial"/>
          <w:bCs/>
          <w:sz w:val="20"/>
          <w:lang w:val="lt-LT"/>
        </w:rPr>
        <w:t>oliau abi kartu vadinamos „Šalimis“, o kiekviena atskirai „Šalimi“, atsižvelgdamos į tai, kad Projektuotojas laimėjo Užsakovo skelbtą [</w:t>
      </w:r>
      <w:r w:rsidR="00066A4B" w:rsidRPr="00E35DD4">
        <w:rPr>
          <w:rFonts w:ascii="Arial" w:hAnsi="Arial" w:cs="Arial"/>
          <w:bCs/>
          <w:sz w:val="20"/>
          <w:highlight w:val="yellow"/>
          <w:lang w:val="lt-LT"/>
        </w:rPr>
        <w:t>pirkimo pavadinimas</w:t>
      </w:r>
      <w:r w:rsidR="00066A4B" w:rsidRPr="00DC5D6B">
        <w:rPr>
          <w:rFonts w:ascii="Arial" w:hAnsi="Arial" w:cs="Arial"/>
          <w:bCs/>
          <w:sz w:val="20"/>
          <w:lang w:val="lt-LT"/>
        </w:rPr>
        <w:t>] pirkimą</w:t>
      </w:r>
      <w:r w:rsidR="00E35DD4">
        <w:rPr>
          <w:rFonts w:ascii="Arial" w:hAnsi="Arial" w:cs="Arial"/>
          <w:bCs/>
          <w:sz w:val="20"/>
          <w:lang w:val="lt-LT"/>
        </w:rPr>
        <w:t xml:space="preserve"> Nr. [</w:t>
      </w:r>
      <w:r w:rsidR="00E35DD4" w:rsidRPr="00E35DD4">
        <w:rPr>
          <w:rFonts w:ascii="Arial" w:hAnsi="Arial" w:cs="Arial"/>
          <w:bCs/>
          <w:sz w:val="20"/>
          <w:highlight w:val="yellow"/>
          <w:lang w:val="lt-LT"/>
        </w:rPr>
        <w:t>numeris</w:t>
      </w:r>
      <w:r w:rsidR="00E35DD4">
        <w:rPr>
          <w:rFonts w:ascii="Arial" w:hAnsi="Arial" w:cs="Arial"/>
          <w:bCs/>
          <w:sz w:val="20"/>
          <w:lang w:val="lt-LT"/>
        </w:rPr>
        <w:t>]</w:t>
      </w:r>
      <w:r w:rsidR="00066A4B" w:rsidRPr="00DC5D6B">
        <w:rPr>
          <w:rFonts w:ascii="Arial" w:hAnsi="Arial" w:cs="Arial"/>
          <w:bCs/>
          <w:sz w:val="20"/>
          <w:lang w:val="lt-LT"/>
        </w:rPr>
        <w:t xml:space="preserve">, sudarė šią projektavimo </w:t>
      </w:r>
      <w:r w:rsidR="00D95DA1">
        <w:rPr>
          <w:rFonts w:ascii="Arial" w:hAnsi="Arial" w:cs="Arial"/>
          <w:bCs/>
          <w:sz w:val="20"/>
          <w:lang w:val="lt-LT"/>
        </w:rPr>
        <w:t>ir projekto vykdymo priežiūros</w:t>
      </w:r>
      <w:r w:rsidR="00D95DA1" w:rsidRPr="00DC5D6B">
        <w:rPr>
          <w:rFonts w:ascii="Arial" w:hAnsi="Arial" w:cs="Arial"/>
          <w:bCs/>
          <w:sz w:val="20"/>
          <w:lang w:val="lt-LT"/>
        </w:rPr>
        <w:t xml:space="preserve"> </w:t>
      </w:r>
      <w:r w:rsidR="00D95DA1">
        <w:rPr>
          <w:rFonts w:ascii="Arial" w:hAnsi="Arial" w:cs="Arial"/>
          <w:bCs/>
          <w:sz w:val="20"/>
          <w:lang w:val="lt-LT"/>
        </w:rPr>
        <w:t xml:space="preserve">paslaugų </w:t>
      </w:r>
      <w:r w:rsidR="00066A4B" w:rsidRPr="00DC5D6B">
        <w:rPr>
          <w:rFonts w:ascii="Arial" w:hAnsi="Arial" w:cs="Arial"/>
          <w:bCs/>
          <w:sz w:val="20"/>
          <w:lang w:val="lt-LT"/>
        </w:rPr>
        <w:t>sutartį (toliau – Sutartis).</w:t>
      </w:r>
    </w:p>
    <w:p w14:paraId="4770E99F" w14:textId="4CC28851" w:rsidR="0081764B" w:rsidRDefault="00066A4B" w:rsidP="00E13F98">
      <w:pPr>
        <w:spacing w:after="240"/>
        <w:ind w:left="0" w:firstLine="0"/>
        <w:jc w:val="both"/>
        <w:rPr>
          <w:rFonts w:ascii="Arial" w:hAnsi="Arial" w:cs="Arial"/>
          <w:bCs/>
          <w:sz w:val="20"/>
          <w:lang w:val="lt-LT"/>
        </w:rPr>
      </w:pPr>
      <w:r w:rsidRPr="00DC5D6B">
        <w:rPr>
          <w:rFonts w:ascii="Arial" w:hAnsi="Arial" w:cs="Arial"/>
          <w:bCs/>
          <w:sz w:val="20"/>
          <w:lang w:val="lt-LT"/>
        </w:rPr>
        <w:t xml:space="preserve">Vykdydamos Sutartį, Šalys vadovausis Sutarties specialiosiomis sąlygomis ir </w:t>
      </w:r>
      <w:r w:rsidR="00D95DA1">
        <w:rPr>
          <w:rFonts w:ascii="Arial" w:hAnsi="Arial" w:cs="Arial"/>
          <w:bCs/>
          <w:sz w:val="20"/>
          <w:lang w:val="lt-LT"/>
        </w:rPr>
        <w:t xml:space="preserve">Sutarties </w:t>
      </w:r>
      <w:r w:rsidRPr="00DC5D6B">
        <w:rPr>
          <w:rFonts w:ascii="Arial" w:hAnsi="Arial" w:cs="Arial"/>
          <w:bCs/>
          <w:sz w:val="20"/>
          <w:lang w:val="lt-LT"/>
        </w:rPr>
        <w:t>bendrosiomis sąlygomis.</w:t>
      </w:r>
    </w:p>
    <w:p w14:paraId="7806A158" w14:textId="106CF917" w:rsidR="0053567B" w:rsidRDefault="0053567B" w:rsidP="0053567B">
      <w:pPr>
        <w:spacing w:after="240"/>
        <w:ind w:left="0" w:firstLine="0"/>
        <w:jc w:val="center"/>
        <w:rPr>
          <w:rFonts w:ascii="Arial" w:hAnsi="Arial" w:cs="Arial"/>
          <w:b/>
          <w:sz w:val="20"/>
          <w:lang w:val="lt-LT"/>
        </w:rPr>
      </w:pPr>
      <w:r w:rsidRPr="00882963">
        <w:rPr>
          <w:rFonts w:ascii="Arial" w:hAnsi="Arial" w:cs="Arial"/>
          <w:b/>
          <w:sz w:val="20"/>
          <w:lang w:val="lt-LT"/>
        </w:rPr>
        <w:t>LITGRID AB PROJEKTAVIMO IR PROJEKTO VYKDYMO PRIEŽIŪROS PASLAUGŲ PIRKIMO SUTARTI</w:t>
      </w:r>
      <w:r>
        <w:rPr>
          <w:rFonts w:ascii="Arial" w:hAnsi="Arial" w:cs="Arial"/>
          <w:b/>
          <w:sz w:val="20"/>
          <w:lang w:val="lt-LT"/>
        </w:rPr>
        <w:t>E</w:t>
      </w:r>
      <w:r w:rsidRPr="00882963">
        <w:rPr>
          <w:rFonts w:ascii="Arial" w:hAnsi="Arial" w:cs="Arial"/>
          <w:b/>
          <w:sz w:val="20"/>
          <w:lang w:val="lt-LT"/>
        </w:rPr>
        <w:t>S</w:t>
      </w:r>
    </w:p>
    <w:p w14:paraId="3F9C99DC" w14:textId="0B057841" w:rsidR="0053567B" w:rsidRPr="00DC5D6B" w:rsidRDefault="0053567B" w:rsidP="0053567B">
      <w:pPr>
        <w:spacing w:after="240"/>
        <w:ind w:left="0" w:firstLine="0"/>
        <w:jc w:val="center"/>
        <w:rPr>
          <w:rFonts w:ascii="Arial" w:hAnsi="Arial" w:cs="Arial"/>
          <w:bCs/>
          <w:sz w:val="20"/>
          <w:lang w:val="lt-LT"/>
        </w:rPr>
      </w:pPr>
      <w:r>
        <w:rPr>
          <w:rFonts w:ascii="Arial" w:hAnsi="Arial" w:cs="Arial"/>
          <w:b/>
          <w:sz w:val="20"/>
          <w:lang w:val="lt-LT"/>
        </w:rPr>
        <w:t>SPECIALIOSIOS SĄLYGOS</w:t>
      </w:r>
    </w:p>
    <w:p w14:paraId="1D590CEC" w14:textId="77777777" w:rsidR="00885794" w:rsidRPr="0053567B" w:rsidRDefault="00885794" w:rsidP="00123CF4">
      <w:pPr>
        <w:numPr>
          <w:ilvl w:val="0"/>
          <w:numId w:val="4"/>
        </w:numPr>
        <w:spacing w:before="240"/>
        <w:ind w:left="567" w:hanging="567"/>
        <w:jc w:val="both"/>
        <w:rPr>
          <w:rFonts w:ascii="Arial" w:hAnsi="Arial" w:cs="Arial"/>
          <w:b/>
          <w:sz w:val="20"/>
          <w:lang w:val="lt-LT"/>
        </w:rPr>
      </w:pPr>
      <w:r w:rsidRPr="0053567B">
        <w:rPr>
          <w:rFonts w:ascii="Arial" w:hAnsi="Arial" w:cs="Arial"/>
          <w:b/>
          <w:sz w:val="20"/>
          <w:lang w:val="lt-LT"/>
        </w:rPr>
        <w:t>BENDROSIOS NUOSTATOS</w:t>
      </w:r>
    </w:p>
    <w:p w14:paraId="3AE6AA68" w14:textId="03763809" w:rsidR="00FC2BFC" w:rsidRPr="00034E2E" w:rsidRDefault="00FC2BFC" w:rsidP="00123CF4">
      <w:pPr>
        <w:pStyle w:val="ListParagraph"/>
        <w:numPr>
          <w:ilvl w:val="1"/>
          <w:numId w:val="4"/>
        </w:numPr>
        <w:spacing w:before="0"/>
        <w:rPr>
          <w:rFonts w:ascii="Arial" w:hAnsi="Arial" w:cs="Arial"/>
          <w:bCs/>
          <w:szCs w:val="20"/>
          <w:lang w:val="lt-LT"/>
        </w:rPr>
      </w:pPr>
      <w:r w:rsidRPr="00034E2E">
        <w:rPr>
          <w:rFonts w:ascii="Arial" w:hAnsi="Arial" w:cs="Arial"/>
          <w:bCs/>
          <w:szCs w:val="20"/>
          <w:lang w:val="lt-LT"/>
        </w:rPr>
        <w:t xml:space="preserve">Šiose Sutarties specialiosiose sąlygose didžiąja raide rašomos sąvokos atitinka </w:t>
      </w:r>
      <w:r w:rsidR="0053567B" w:rsidRPr="00034E2E">
        <w:rPr>
          <w:rFonts w:ascii="Arial" w:hAnsi="Arial" w:cs="Arial"/>
          <w:bCs/>
          <w:szCs w:val="20"/>
          <w:lang w:val="lt-LT"/>
        </w:rPr>
        <w:t>Sutarties b</w:t>
      </w:r>
      <w:r w:rsidRPr="00034E2E">
        <w:rPr>
          <w:rFonts w:ascii="Arial" w:hAnsi="Arial" w:cs="Arial"/>
          <w:bCs/>
          <w:szCs w:val="20"/>
          <w:lang w:val="lt-LT"/>
        </w:rPr>
        <w:t xml:space="preserve">endrosiose sąlygose didžiąja raide rašomas sąvokas, jei kontekstas aiškiai nereikalauja kitaip. </w:t>
      </w:r>
    </w:p>
    <w:p w14:paraId="1074BA83" w14:textId="0988DA7C" w:rsidR="00F10E63" w:rsidRPr="007426CD" w:rsidRDefault="00F10E63" w:rsidP="00123CF4">
      <w:pPr>
        <w:pStyle w:val="ListParagraph"/>
        <w:numPr>
          <w:ilvl w:val="1"/>
          <w:numId w:val="4"/>
        </w:numPr>
        <w:spacing w:before="0"/>
        <w:rPr>
          <w:rFonts w:ascii="Arial" w:hAnsi="Arial" w:cs="Arial"/>
          <w:bCs/>
          <w:szCs w:val="20"/>
          <w:lang w:val="lt-LT"/>
        </w:rPr>
      </w:pPr>
      <w:r w:rsidRPr="007426CD">
        <w:rPr>
          <w:rFonts w:ascii="Arial" w:hAnsi="Arial" w:cs="Arial"/>
          <w:bCs/>
          <w:szCs w:val="20"/>
          <w:lang w:val="lt-LT"/>
        </w:rPr>
        <w:t>Ši Sutartis sudaryta įgyvendinant investicin</w:t>
      </w:r>
      <w:r w:rsidR="00B91B47">
        <w:rPr>
          <w:rFonts w:ascii="Arial" w:hAnsi="Arial" w:cs="Arial"/>
          <w:bCs/>
          <w:szCs w:val="20"/>
          <w:lang w:val="lt-LT"/>
        </w:rPr>
        <w:t>io</w:t>
      </w:r>
      <w:r w:rsidRPr="007426CD">
        <w:rPr>
          <w:rFonts w:ascii="Arial" w:hAnsi="Arial" w:cs="Arial"/>
          <w:bCs/>
          <w:szCs w:val="20"/>
          <w:lang w:val="lt-LT"/>
        </w:rPr>
        <w:t xml:space="preserve"> projekt</w:t>
      </w:r>
      <w:r w:rsidR="00894679">
        <w:rPr>
          <w:rFonts w:ascii="Arial" w:hAnsi="Arial" w:cs="Arial"/>
          <w:bCs/>
          <w:szCs w:val="20"/>
          <w:lang w:val="lt-LT"/>
        </w:rPr>
        <w:t>o</w:t>
      </w:r>
      <w:r w:rsidRPr="007426CD">
        <w:rPr>
          <w:rFonts w:ascii="Arial" w:hAnsi="Arial" w:cs="Arial"/>
          <w:bCs/>
          <w:szCs w:val="20"/>
          <w:lang w:val="lt-LT"/>
        </w:rPr>
        <w:t xml:space="preserve"> </w:t>
      </w:r>
      <w:r w:rsidR="00AF6F25">
        <w:rPr>
          <w:rFonts w:ascii="Arial" w:hAnsi="Arial" w:cs="Arial"/>
          <w:bCs/>
          <w:szCs w:val="20"/>
          <w:lang w:val="lt-LT"/>
        </w:rPr>
        <w:t>„</w:t>
      </w:r>
      <w:r w:rsidR="00D13AC4" w:rsidRPr="00D13AC4">
        <w:rPr>
          <w:rFonts w:ascii="Arial" w:hAnsi="Arial" w:cs="Arial"/>
          <w:bCs/>
          <w:szCs w:val="20"/>
          <w:lang w:val="lt-LT"/>
        </w:rPr>
        <w:t>110 kV OL ruože Pagėgiai-Klaipėda rekonstravimas</w:t>
      </w:r>
      <w:r w:rsidR="00AF6F25">
        <w:rPr>
          <w:rFonts w:ascii="Arial" w:hAnsi="Arial" w:cs="Arial"/>
          <w:bCs/>
          <w:szCs w:val="20"/>
          <w:lang w:val="lt-LT"/>
        </w:rPr>
        <w:t>“</w:t>
      </w:r>
      <w:r w:rsidR="0003125F">
        <w:rPr>
          <w:rFonts w:ascii="Arial" w:hAnsi="Arial" w:cs="Arial"/>
          <w:bCs/>
          <w:szCs w:val="20"/>
          <w:lang w:val="lt-LT"/>
        </w:rPr>
        <w:t xml:space="preserve"> </w:t>
      </w:r>
      <w:r w:rsidR="0003125F" w:rsidRPr="0003125F">
        <w:rPr>
          <w:rFonts w:ascii="Arial" w:hAnsi="Arial" w:cs="Arial"/>
          <w:bCs/>
          <w:szCs w:val="20"/>
          <w:lang w:val="lt-LT"/>
        </w:rPr>
        <w:t>I etap</w:t>
      </w:r>
      <w:r w:rsidR="00B91B47">
        <w:rPr>
          <w:rFonts w:ascii="Arial" w:hAnsi="Arial" w:cs="Arial"/>
          <w:bCs/>
          <w:szCs w:val="20"/>
          <w:lang w:val="lt-LT"/>
        </w:rPr>
        <w:t>ą</w:t>
      </w:r>
      <w:r w:rsidR="0003125F" w:rsidRPr="0003125F">
        <w:rPr>
          <w:rFonts w:ascii="Arial" w:hAnsi="Arial" w:cs="Arial"/>
          <w:bCs/>
          <w:szCs w:val="20"/>
          <w:lang w:val="lt-LT"/>
        </w:rPr>
        <w:t xml:space="preserve"> </w:t>
      </w:r>
      <w:r w:rsidR="00B91B47">
        <w:rPr>
          <w:rFonts w:ascii="Arial" w:hAnsi="Arial" w:cs="Arial"/>
          <w:bCs/>
          <w:szCs w:val="20"/>
          <w:lang w:val="lt-LT"/>
        </w:rPr>
        <w:t>–</w:t>
      </w:r>
      <w:r w:rsidR="0003125F" w:rsidRPr="0003125F">
        <w:rPr>
          <w:rFonts w:ascii="Arial" w:hAnsi="Arial" w:cs="Arial"/>
          <w:bCs/>
          <w:szCs w:val="20"/>
          <w:lang w:val="lt-LT"/>
        </w:rPr>
        <w:t xml:space="preserve"> </w:t>
      </w:r>
      <w:r w:rsidR="00B91B47">
        <w:rPr>
          <w:rFonts w:ascii="Arial" w:hAnsi="Arial" w:cs="Arial"/>
          <w:bCs/>
          <w:szCs w:val="20"/>
          <w:lang w:val="lt-LT"/>
        </w:rPr>
        <w:t>„</w:t>
      </w:r>
      <w:r w:rsidR="0003125F" w:rsidRPr="0003125F">
        <w:rPr>
          <w:rFonts w:ascii="Arial" w:hAnsi="Arial" w:cs="Arial"/>
          <w:bCs/>
          <w:szCs w:val="20"/>
          <w:lang w:val="lt-LT"/>
        </w:rPr>
        <w:t>110/35/10 kV Šilutės TP 110 kV skirstyklos rekonstravimas</w:t>
      </w:r>
      <w:r w:rsidR="00B91B47">
        <w:rPr>
          <w:rFonts w:ascii="Arial" w:hAnsi="Arial" w:cs="Arial"/>
          <w:bCs/>
          <w:szCs w:val="20"/>
          <w:lang w:val="lt-LT"/>
        </w:rPr>
        <w:t>“</w:t>
      </w:r>
      <w:r w:rsidR="00DC5AF9">
        <w:rPr>
          <w:rFonts w:ascii="Arial" w:hAnsi="Arial" w:cs="Arial"/>
          <w:bCs/>
          <w:szCs w:val="20"/>
          <w:lang w:val="lt-LT"/>
        </w:rPr>
        <w:t xml:space="preserve">, Nr. </w:t>
      </w:r>
      <w:r w:rsidR="00AF6F25" w:rsidRPr="00AF6F25">
        <w:rPr>
          <w:rFonts w:ascii="Arial" w:hAnsi="Arial" w:cs="Arial"/>
          <w:bCs/>
          <w:szCs w:val="20"/>
          <w:lang w:val="lt-LT"/>
        </w:rPr>
        <w:t>PLRL24343</w:t>
      </w:r>
      <w:r w:rsidR="00894679">
        <w:rPr>
          <w:rFonts w:ascii="Arial" w:hAnsi="Arial" w:cs="Arial"/>
          <w:bCs/>
          <w:szCs w:val="20"/>
          <w:lang w:val="lt-LT"/>
        </w:rPr>
        <w:t>.</w:t>
      </w:r>
    </w:p>
    <w:p w14:paraId="0C1FDF36" w14:textId="73BE53FF" w:rsidR="0069211D" w:rsidRPr="007426CD" w:rsidRDefault="009D68FA" w:rsidP="00123CF4">
      <w:pPr>
        <w:numPr>
          <w:ilvl w:val="0"/>
          <w:numId w:val="4"/>
        </w:numPr>
        <w:spacing w:before="240"/>
        <w:ind w:left="567" w:hanging="567"/>
        <w:jc w:val="both"/>
        <w:rPr>
          <w:rFonts w:ascii="Arial" w:hAnsi="Arial" w:cs="Arial"/>
          <w:b/>
          <w:sz w:val="20"/>
          <w:lang w:val="lt-LT"/>
        </w:rPr>
      </w:pPr>
      <w:r w:rsidRPr="007426CD">
        <w:rPr>
          <w:rFonts w:ascii="Arial" w:hAnsi="Arial" w:cs="Arial"/>
          <w:b/>
          <w:sz w:val="20"/>
          <w:lang w:val="lt-LT"/>
        </w:rPr>
        <w:t>SUTARTIES DALYKAS</w:t>
      </w:r>
    </w:p>
    <w:p w14:paraId="080CAF10" w14:textId="776C5A79" w:rsidR="00CE01EB" w:rsidRPr="00080838" w:rsidRDefault="00AA73F0" w:rsidP="00123CF4">
      <w:pPr>
        <w:pStyle w:val="ListParagraph"/>
        <w:numPr>
          <w:ilvl w:val="1"/>
          <w:numId w:val="4"/>
        </w:numPr>
        <w:spacing w:before="0"/>
        <w:rPr>
          <w:rFonts w:ascii="Arial" w:hAnsi="Arial" w:cs="Arial"/>
          <w:bCs/>
          <w:szCs w:val="20"/>
          <w:lang w:val="lt-LT"/>
        </w:rPr>
      </w:pPr>
      <w:r w:rsidRPr="00080838">
        <w:rPr>
          <w:rFonts w:ascii="Arial" w:hAnsi="Arial" w:cs="Arial"/>
          <w:bCs/>
          <w:szCs w:val="20"/>
          <w:lang w:val="lt-LT"/>
        </w:rPr>
        <w:t>Projektuotojas</w:t>
      </w:r>
      <w:r w:rsidR="00124B68" w:rsidRPr="00080838">
        <w:rPr>
          <w:rFonts w:ascii="Arial" w:hAnsi="Arial" w:cs="Arial"/>
          <w:bCs/>
          <w:szCs w:val="20"/>
          <w:lang w:val="lt-LT"/>
        </w:rPr>
        <w:t xml:space="preserve"> </w:t>
      </w:r>
      <w:r w:rsidR="008A2B58" w:rsidRPr="00080838">
        <w:rPr>
          <w:rFonts w:ascii="Arial" w:hAnsi="Arial" w:cs="Arial"/>
          <w:bCs/>
          <w:szCs w:val="20"/>
          <w:lang w:val="lt-LT"/>
        </w:rPr>
        <w:t xml:space="preserve">šioje Sutartyje nurodytomis sąlygomis ir tvarka įsipareigoja </w:t>
      </w:r>
      <w:r w:rsidR="00BE0AD9" w:rsidRPr="00080838">
        <w:rPr>
          <w:rFonts w:ascii="Arial" w:hAnsi="Arial" w:cs="Arial"/>
          <w:bCs/>
          <w:szCs w:val="20"/>
          <w:lang w:val="lt-LT"/>
        </w:rPr>
        <w:t>Užsakovui</w:t>
      </w:r>
      <w:r w:rsidR="007136B1" w:rsidRPr="00080838">
        <w:rPr>
          <w:rFonts w:ascii="Arial" w:hAnsi="Arial" w:cs="Arial"/>
          <w:bCs/>
          <w:szCs w:val="20"/>
          <w:lang w:val="lt-LT"/>
        </w:rPr>
        <w:t xml:space="preserve"> </w:t>
      </w:r>
      <w:r w:rsidR="00080838">
        <w:rPr>
          <w:rFonts w:ascii="Arial" w:hAnsi="Arial" w:cs="Arial"/>
          <w:bCs/>
          <w:szCs w:val="20"/>
          <w:lang w:val="lt-LT"/>
        </w:rPr>
        <w:t xml:space="preserve">suteikti Paslaugas, kurias sudaro: </w:t>
      </w:r>
      <w:r w:rsidR="00A658DE" w:rsidRPr="00A658DE">
        <w:rPr>
          <w:rFonts w:ascii="Arial" w:hAnsi="Arial" w:cs="Arial"/>
          <w:bCs/>
          <w:szCs w:val="20"/>
          <w:lang w:val="lt-LT"/>
        </w:rPr>
        <w:t>110/35/10 kV Šilutės TP 110 kV skirstyklos rekonstravim</w:t>
      </w:r>
      <w:r w:rsidR="008902E3">
        <w:rPr>
          <w:rFonts w:ascii="Arial" w:hAnsi="Arial" w:cs="Arial"/>
          <w:bCs/>
          <w:szCs w:val="20"/>
          <w:lang w:val="lt-LT"/>
        </w:rPr>
        <w:t>o</w:t>
      </w:r>
      <w:r w:rsidR="00124B68" w:rsidRPr="00080838">
        <w:rPr>
          <w:rFonts w:ascii="Arial" w:hAnsi="Arial" w:cs="Arial"/>
          <w:bCs/>
          <w:szCs w:val="20"/>
          <w:lang w:val="lt-LT"/>
        </w:rPr>
        <w:t xml:space="preserve"> </w:t>
      </w:r>
      <w:r w:rsidR="00080838">
        <w:rPr>
          <w:rFonts w:ascii="Arial" w:hAnsi="Arial" w:cs="Arial"/>
          <w:bCs/>
          <w:szCs w:val="20"/>
          <w:lang w:val="lt-LT"/>
        </w:rPr>
        <w:t>projektavimo paslaugos</w:t>
      </w:r>
      <w:r w:rsidR="008902E3">
        <w:rPr>
          <w:rFonts w:ascii="Arial" w:hAnsi="Arial" w:cs="Arial"/>
          <w:bCs/>
          <w:szCs w:val="20"/>
          <w:lang w:val="lt-LT"/>
        </w:rPr>
        <w:t xml:space="preserve"> ir</w:t>
      </w:r>
      <w:r w:rsidR="00080838">
        <w:rPr>
          <w:rFonts w:ascii="Arial" w:hAnsi="Arial" w:cs="Arial"/>
          <w:bCs/>
          <w:szCs w:val="20"/>
          <w:lang w:val="lt-LT"/>
        </w:rPr>
        <w:t xml:space="preserve"> projekto vykdymo priežiūros paslaugos </w:t>
      </w:r>
      <w:r w:rsidR="00C4685B" w:rsidRPr="00080838">
        <w:rPr>
          <w:rFonts w:ascii="Arial" w:hAnsi="Arial" w:cs="Arial"/>
          <w:bCs/>
          <w:szCs w:val="20"/>
          <w:lang w:val="lt-LT"/>
        </w:rPr>
        <w:t xml:space="preserve">pagal </w:t>
      </w:r>
      <w:r w:rsidR="00BE0AD9" w:rsidRPr="00080838">
        <w:rPr>
          <w:rFonts w:ascii="Arial" w:hAnsi="Arial" w:cs="Arial"/>
          <w:bCs/>
          <w:szCs w:val="20"/>
          <w:lang w:val="lt-LT"/>
        </w:rPr>
        <w:t xml:space="preserve">pateiktą </w:t>
      </w:r>
      <w:r w:rsidR="00080838">
        <w:rPr>
          <w:rFonts w:ascii="Arial" w:hAnsi="Arial" w:cs="Arial"/>
          <w:bCs/>
          <w:szCs w:val="20"/>
          <w:lang w:val="lt-LT"/>
        </w:rPr>
        <w:t>T</w:t>
      </w:r>
      <w:r w:rsidR="00F614D3" w:rsidRPr="00080838">
        <w:rPr>
          <w:rFonts w:ascii="Arial" w:hAnsi="Arial" w:cs="Arial"/>
          <w:bCs/>
          <w:szCs w:val="20"/>
          <w:lang w:val="lt-LT"/>
        </w:rPr>
        <w:t xml:space="preserve">echninę </w:t>
      </w:r>
      <w:r w:rsidR="00C4685B" w:rsidRPr="00080838">
        <w:rPr>
          <w:rFonts w:ascii="Arial" w:hAnsi="Arial" w:cs="Arial"/>
          <w:bCs/>
          <w:szCs w:val="20"/>
          <w:lang w:val="lt-LT"/>
        </w:rPr>
        <w:t>užduotį</w:t>
      </w:r>
      <w:r w:rsidR="00080838">
        <w:rPr>
          <w:rFonts w:ascii="Arial" w:hAnsi="Arial" w:cs="Arial"/>
          <w:bCs/>
          <w:szCs w:val="20"/>
          <w:lang w:val="lt-LT"/>
        </w:rPr>
        <w:t xml:space="preserve"> </w:t>
      </w:r>
      <w:r w:rsidR="008902E3">
        <w:rPr>
          <w:rFonts w:ascii="Arial" w:hAnsi="Arial" w:cs="Arial"/>
          <w:bCs/>
          <w:szCs w:val="20"/>
          <w:lang w:val="lt-LT"/>
        </w:rPr>
        <w:t xml:space="preserve">bei </w:t>
      </w:r>
      <w:r w:rsidR="00D6240F">
        <w:rPr>
          <w:rFonts w:ascii="Arial" w:hAnsi="Arial" w:cs="Arial"/>
          <w:bCs/>
          <w:szCs w:val="20"/>
          <w:lang w:val="lt-LT"/>
        </w:rPr>
        <w:t xml:space="preserve">visos </w:t>
      </w:r>
      <w:r w:rsidR="00080838">
        <w:rPr>
          <w:rFonts w:ascii="Arial" w:hAnsi="Arial" w:cs="Arial"/>
          <w:bCs/>
          <w:szCs w:val="20"/>
          <w:lang w:val="lt-LT"/>
        </w:rPr>
        <w:t>kit</w:t>
      </w:r>
      <w:r w:rsidR="004D6373">
        <w:rPr>
          <w:rFonts w:ascii="Arial" w:hAnsi="Arial" w:cs="Arial"/>
          <w:bCs/>
          <w:szCs w:val="20"/>
          <w:lang w:val="lt-LT"/>
        </w:rPr>
        <w:t>o</w:t>
      </w:r>
      <w:r w:rsidR="00080838">
        <w:rPr>
          <w:rFonts w:ascii="Arial" w:hAnsi="Arial" w:cs="Arial"/>
          <w:bCs/>
          <w:szCs w:val="20"/>
          <w:lang w:val="lt-LT"/>
        </w:rPr>
        <w:t>s</w:t>
      </w:r>
      <w:r w:rsidR="007136B1" w:rsidRPr="00080838">
        <w:rPr>
          <w:rFonts w:ascii="Arial" w:hAnsi="Arial" w:cs="Arial"/>
          <w:bCs/>
          <w:szCs w:val="20"/>
          <w:lang w:val="lt-LT"/>
        </w:rPr>
        <w:t xml:space="preserve"> </w:t>
      </w:r>
      <w:r w:rsidR="008A2B58" w:rsidRPr="00080838">
        <w:rPr>
          <w:rFonts w:ascii="Arial" w:hAnsi="Arial" w:cs="Arial"/>
          <w:bCs/>
          <w:szCs w:val="20"/>
          <w:lang w:val="lt-LT"/>
        </w:rPr>
        <w:t>Sutartyje nurodyt</w:t>
      </w:r>
      <w:r w:rsidR="004D6373">
        <w:rPr>
          <w:rFonts w:ascii="Arial" w:hAnsi="Arial" w:cs="Arial"/>
          <w:bCs/>
          <w:szCs w:val="20"/>
          <w:lang w:val="lt-LT"/>
        </w:rPr>
        <w:t>o</w:t>
      </w:r>
      <w:r w:rsidR="008A2B58" w:rsidRPr="00080838">
        <w:rPr>
          <w:rFonts w:ascii="Arial" w:hAnsi="Arial" w:cs="Arial"/>
          <w:bCs/>
          <w:szCs w:val="20"/>
          <w:lang w:val="lt-LT"/>
        </w:rPr>
        <w:t>s paslaug</w:t>
      </w:r>
      <w:r w:rsidR="004D6373">
        <w:rPr>
          <w:rFonts w:ascii="Arial" w:hAnsi="Arial" w:cs="Arial"/>
          <w:bCs/>
          <w:szCs w:val="20"/>
          <w:lang w:val="lt-LT"/>
        </w:rPr>
        <w:t>o</w:t>
      </w:r>
      <w:r w:rsidR="008A2B58" w:rsidRPr="00080838">
        <w:rPr>
          <w:rFonts w:ascii="Arial" w:hAnsi="Arial" w:cs="Arial"/>
          <w:bCs/>
          <w:szCs w:val="20"/>
          <w:lang w:val="lt-LT"/>
        </w:rPr>
        <w:t>s</w:t>
      </w:r>
      <w:r w:rsidR="00C742B6" w:rsidRPr="00080838">
        <w:rPr>
          <w:rFonts w:ascii="Arial" w:hAnsi="Arial" w:cs="Arial"/>
          <w:bCs/>
          <w:szCs w:val="20"/>
          <w:lang w:val="lt-LT"/>
        </w:rPr>
        <w:t>.</w:t>
      </w:r>
      <w:r w:rsidR="00572B09">
        <w:rPr>
          <w:rFonts w:ascii="Arial" w:hAnsi="Arial" w:cs="Arial"/>
          <w:bCs/>
          <w:szCs w:val="20"/>
          <w:lang w:val="lt-LT"/>
        </w:rPr>
        <w:t xml:space="preserve"> Užsakovas įsipareigoja priimti tinkamai suteiktas Paslaugas ir sumokėti už jas Sutartyje nustatyta tvarka.</w:t>
      </w:r>
    </w:p>
    <w:p w14:paraId="4ACE9775" w14:textId="76E0ECB3" w:rsidR="001257AD" w:rsidRPr="00D6240F" w:rsidRDefault="00A41819" w:rsidP="00123CF4">
      <w:pPr>
        <w:numPr>
          <w:ilvl w:val="0"/>
          <w:numId w:val="4"/>
        </w:numPr>
        <w:spacing w:before="240"/>
        <w:ind w:left="567" w:hanging="567"/>
        <w:jc w:val="both"/>
        <w:rPr>
          <w:rFonts w:ascii="Arial" w:hAnsi="Arial" w:cs="Arial"/>
          <w:b/>
          <w:sz w:val="20"/>
          <w:lang w:val="lt-LT"/>
        </w:rPr>
      </w:pPr>
      <w:r w:rsidRPr="00D6240F">
        <w:rPr>
          <w:rFonts w:ascii="Arial" w:hAnsi="Arial" w:cs="Arial"/>
          <w:b/>
          <w:sz w:val="20"/>
          <w:lang w:val="lt-LT"/>
        </w:rPr>
        <w:t>TERMINAI</w:t>
      </w:r>
    </w:p>
    <w:p w14:paraId="729533C0" w14:textId="039EC2EA" w:rsidR="001257AD" w:rsidRPr="00D6240F" w:rsidRDefault="001257AD" w:rsidP="00123CF4">
      <w:pPr>
        <w:pStyle w:val="ListParagraph"/>
        <w:numPr>
          <w:ilvl w:val="1"/>
          <w:numId w:val="4"/>
        </w:numPr>
        <w:spacing w:before="0"/>
        <w:rPr>
          <w:rFonts w:ascii="Arial" w:hAnsi="Arial" w:cs="Arial"/>
          <w:bCs/>
          <w:szCs w:val="20"/>
          <w:lang w:val="lt-LT"/>
        </w:rPr>
      </w:pPr>
      <w:r w:rsidRPr="00D6240F">
        <w:rPr>
          <w:rFonts w:ascii="Arial" w:hAnsi="Arial" w:cs="Arial"/>
          <w:bCs/>
          <w:szCs w:val="20"/>
          <w:lang w:val="lt-LT"/>
        </w:rPr>
        <w:t xml:space="preserve">Projektuotojas įsipareigoja </w:t>
      </w:r>
      <w:r w:rsidR="00D6240F">
        <w:rPr>
          <w:rFonts w:ascii="Arial" w:hAnsi="Arial" w:cs="Arial"/>
          <w:bCs/>
          <w:szCs w:val="20"/>
          <w:lang w:val="lt-LT"/>
        </w:rPr>
        <w:t>suteikti</w:t>
      </w:r>
      <w:r w:rsidR="00D6240F" w:rsidRPr="00D6240F">
        <w:rPr>
          <w:rFonts w:ascii="Arial" w:hAnsi="Arial" w:cs="Arial"/>
          <w:bCs/>
          <w:szCs w:val="20"/>
          <w:lang w:val="lt-LT"/>
        </w:rPr>
        <w:t xml:space="preserve"> </w:t>
      </w:r>
      <w:r w:rsidR="00D6240F">
        <w:rPr>
          <w:rFonts w:ascii="Arial" w:hAnsi="Arial" w:cs="Arial"/>
          <w:bCs/>
          <w:szCs w:val="20"/>
          <w:lang w:val="lt-LT"/>
        </w:rPr>
        <w:t>p</w:t>
      </w:r>
      <w:r w:rsidR="00C45292" w:rsidRPr="00D6240F">
        <w:rPr>
          <w:rFonts w:ascii="Arial" w:hAnsi="Arial" w:cs="Arial"/>
          <w:bCs/>
          <w:szCs w:val="20"/>
          <w:lang w:val="lt-LT"/>
        </w:rPr>
        <w:t xml:space="preserve">rojektavimo </w:t>
      </w:r>
      <w:r w:rsidR="00D6240F">
        <w:rPr>
          <w:rFonts w:ascii="Arial" w:hAnsi="Arial" w:cs="Arial"/>
          <w:bCs/>
          <w:szCs w:val="20"/>
          <w:lang w:val="lt-LT"/>
        </w:rPr>
        <w:t>paslaugas</w:t>
      </w:r>
      <w:r w:rsidR="00C45292" w:rsidRPr="00D6240F">
        <w:rPr>
          <w:rFonts w:ascii="Arial" w:hAnsi="Arial" w:cs="Arial"/>
          <w:bCs/>
          <w:szCs w:val="20"/>
          <w:lang w:val="lt-LT"/>
        </w:rPr>
        <w:t xml:space="preserve"> </w:t>
      </w:r>
      <w:r w:rsidRPr="00D6240F">
        <w:rPr>
          <w:rFonts w:ascii="Arial" w:hAnsi="Arial" w:cs="Arial"/>
          <w:bCs/>
          <w:szCs w:val="20"/>
          <w:lang w:val="lt-LT"/>
        </w:rPr>
        <w:t xml:space="preserve">per </w:t>
      </w:r>
      <w:r w:rsidR="00B8106B">
        <w:rPr>
          <w:rFonts w:ascii="Arial" w:hAnsi="Arial" w:cs="Arial"/>
          <w:bCs/>
          <w:szCs w:val="20"/>
          <w:lang w:val="lt-LT"/>
        </w:rPr>
        <w:t>1</w:t>
      </w:r>
      <w:r w:rsidR="006A6965">
        <w:rPr>
          <w:rFonts w:ascii="Arial" w:hAnsi="Arial" w:cs="Arial"/>
          <w:bCs/>
          <w:szCs w:val="20"/>
          <w:lang w:val="lt-LT"/>
        </w:rPr>
        <w:t>7</w:t>
      </w:r>
      <w:r w:rsidR="00B8106B">
        <w:rPr>
          <w:rFonts w:ascii="Arial" w:hAnsi="Arial" w:cs="Arial"/>
          <w:bCs/>
          <w:szCs w:val="20"/>
          <w:lang w:val="lt-LT"/>
        </w:rPr>
        <w:t xml:space="preserve"> (</w:t>
      </w:r>
      <w:r w:rsidR="006A6965">
        <w:rPr>
          <w:rFonts w:ascii="Arial" w:hAnsi="Arial" w:cs="Arial"/>
          <w:bCs/>
          <w:szCs w:val="20"/>
          <w:lang w:val="lt-LT"/>
        </w:rPr>
        <w:t>septyniolika</w:t>
      </w:r>
      <w:r w:rsidR="00B8106B">
        <w:rPr>
          <w:rFonts w:ascii="Arial" w:hAnsi="Arial" w:cs="Arial"/>
          <w:bCs/>
          <w:szCs w:val="20"/>
          <w:lang w:val="lt-LT"/>
        </w:rPr>
        <w:t>) mėnesių</w:t>
      </w:r>
      <w:r w:rsidR="00567F6F" w:rsidRPr="00D6240F">
        <w:rPr>
          <w:rFonts w:ascii="Arial" w:hAnsi="Arial" w:cs="Arial"/>
          <w:bCs/>
          <w:szCs w:val="20"/>
          <w:lang w:val="lt-LT"/>
        </w:rPr>
        <w:t xml:space="preserve"> </w:t>
      </w:r>
      <w:r w:rsidRPr="00D6240F">
        <w:rPr>
          <w:rFonts w:ascii="Arial" w:hAnsi="Arial" w:cs="Arial"/>
          <w:bCs/>
          <w:szCs w:val="20"/>
          <w:lang w:val="lt-LT"/>
        </w:rPr>
        <w:t xml:space="preserve">nuo Sutarties </w:t>
      </w:r>
      <w:r w:rsidR="00D6240F">
        <w:rPr>
          <w:rFonts w:ascii="Arial" w:hAnsi="Arial" w:cs="Arial"/>
          <w:bCs/>
          <w:szCs w:val="20"/>
          <w:lang w:val="lt-LT"/>
        </w:rPr>
        <w:t>įsigaliojimo</w:t>
      </w:r>
      <w:r w:rsidR="00D6240F" w:rsidRPr="00D6240F">
        <w:rPr>
          <w:rFonts w:ascii="Arial" w:hAnsi="Arial" w:cs="Arial"/>
          <w:bCs/>
          <w:szCs w:val="20"/>
          <w:lang w:val="lt-LT"/>
        </w:rPr>
        <w:t xml:space="preserve"> </w:t>
      </w:r>
      <w:r w:rsidRPr="00D6240F">
        <w:rPr>
          <w:rFonts w:ascii="Arial" w:hAnsi="Arial" w:cs="Arial"/>
          <w:bCs/>
          <w:szCs w:val="20"/>
          <w:lang w:val="lt-LT"/>
        </w:rPr>
        <w:t xml:space="preserve">dienos. </w:t>
      </w:r>
      <w:r w:rsidR="006B6AAC" w:rsidRPr="00D6240F">
        <w:rPr>
          <w:rFonts w:ascii="Arial" w:hAnsi="Arial" w:cs="Arial"/>
          <w:bCs/>
          <w:szCs w:val="20"/>
          <w:lang w:val="lt-LT"/>
        </w:rPr>
        <w:t>Šis terminas</w:t>
      </w:r>
      <w:r w:rsidRPr="00D6240F">
        <w:rPr>
          <w:rFonts w:ascii="Arial" w:hAnsi="Arial" w:cs="Arial"/>
          <w:bCs/>
          <w:szCs w:val="20"/>
          <w:lang w:val="lt-LT"/>
        </w:rPr>
        <w:t xml:space="preserve"> </w:t>
      </w:r>
      <w:r w:rsidR="00D6240F">
        <w:rPr>
          <w:rFonts w:ascii="Arial" w:hAnsi="Arial" w:cs="Arial"/>
          <w:bCs/>
          <w:szCs w:val="20"/>
          <w:lang w:val="lt-LT"/>
        </w:rPr>
        <w:t xml:space="preserve">rašytiniu </w:t>
      </w:r>
      <w:r w:rsidRPr="00D6240F">
        <w:rPr>
          <w:rFonts w:ascii="Arial" w:hAnsi="Arial" w:cs="Arial"/>
          <w:bCs/>
          <w:szCs w:val="20"/>
          <w:lang w:val="lt-LT"/>
        </w:rPr>
        <w:t>Šalių sutarimu gali būti pratęstas ne daugiau kaip</w:t>
      </w:r>
      <w:r w:rsidR="00D6240F">
        <w:rPr>
          <w:rFonts w:ascii="Arial" w:hAnsi="Arial" w:cs="Arial"/>
          <w:bCs/>
          <w:szCs w:val="20"/>
          <w:lang w:val="lt-LT"/>
        </w:rPr>
        <w:t xml:space="preserve"> </w:t>
      </w:r>
      <w:r w:rsidR="003B34E8">
        <w:rPr>
          <w:rFonts w:ascii="Arial" w:hAnsi="Arial" w:cs="Arial"/>
          <w:bCs/>
          <w:szCs w:val="20"/>
          <w:lang w:val="lt-LT"/>
        </w:rPr>
        <w:t xml:space="preserve">2 </w:t>
      </w:r>
      <w:r w:rsidR="00BA7CAB">
        <w:rPr>
          <w:rFonts w:ascii="Arial" w:hAnsi="Arial" w:cs="Arial"/>
          <w:bCs/>
          <w:szCs w:val="20"/>
          <w:lang w:val="lt-LT"/>
        </w:rPr>
        <w:t>(</w:t>
      </w:r>
      <w:r w:rsidR="003B34E8">
        <w:rPr>
          <w:rFonts w:ascii="Arial" w:hAnsi="Arial" w:cs="Arial"/>
          <w:bCs/>
          <w:szCs w:val="20"/>
          <w:lang w:val="lt-LT"/>
        </w:rPr>
        <w:t>du</w:t>
      </w:r>
      <w:r w:rsidR="00BA7CAB">
        <w:rPr>
          <w:rFonts w:ascii="Arial" w:hAnsi="Arial" w:cs="Arial"/>
          <w:bCs/>
          <w:szCs w:val="20"/>
          <w:lang w:val="lt-LT"/>
        </w:rPr>
        <w:t>)</w:t>
      </w:r>
      <w:r w:rsidR="00E35DD4">
        <w:rPr>
          <w:rFonts w:ascii="Arial" w:hAnsi="Arial" w:cs="Arial"/>
          <w:bCs/>
          <w:szCs w:val="20"/>
          <w:lang w:val="lt-LT"/>
        </w:rPr>
        <w:t xml:space="preserve"> kartus</w:t>
      </w:r>
      <w:r w:rsidR="00D6240F">
        <w:rPr>
          <w:rFonts w:ascii="Arial" w:hAnsi="Arial" w:cs="Arial"/>
          <w:bCs/>
          <w:szCs w:val="20"/>
          <w:lang w:val="lt-LT"/>
        </w:rPr>
        <w:t xml:space="preserve"> ne ilgesniam kaip</w:t>
      </w:r>
      <w:r w:rsidRPr="00D6240F">
        <w:rPr>
          <w:rFonts w:ascii="Arial" w:hAnsi="Arial" w:cs="Arial"/>
          <w:bCs/>
          <w:szCs w:val="20"/>
          <w:lang w:val="lt-LT"/>
        </w:rPr>
        <w:t xml:space="preserve"> </w:t>
      </w:r>
      <w:r w:rsidR="00042AA2">
        <w:rPr>
          <w:rFonts w:ascii="Arial" w:hAnsi="Arial" w:cs="Arial"/>
          <w:bCs/>
          <w:szCs w:val="20"/>
          <w:lang w:val="lt-LT"/>
        </w:rPr>
        <w:t>3</w:t>
      </w:r>
      <w:r w:rsidR="00135999">
        <w:rPr>
          <w:rFonts w:ascii="Arial" w:hAnsi="Arial" w:cs="Arial"/>
          <w:bCs/>
          <w:szCs w:val="20"/>
          <w:lang w:val="lt-LT"/>
        </w:rPr>
        <w:t xml:space="preserve"> (trijų)</w:t>
      </w:r>
      <w:r w:rsidR="00D6240F">
        <w:rPr>
          <w:rFonts w:ascii="Arial" w:hAnsi="Arial" w:cs="Arial"/>
          <w:bCs/>
          <w:szCs w:val="20"/>
          <w:lang w:val="lt-LT"/>
        </w:rPr>
        <w:t xml:space="preserve"> </w:t>
      </w:r>
      <w:r w:rsidR="00E35DD4">
        <w:rPr>
          <w:rFonts w:ascii="Arial" w:hAnsi="Arial" w:cs="Arial"/>
          <w:bCs/>
          <w:szCs w:val="20"/>
          <w:lang w:val="lt-LT"/>
        </w:rPr>
        <w:t xml:space="preserve">mėnesių </w:t>
      </w:r>
      <w:r w:rsidR="00D6240F">
        <w:rPr>
          <w:rFonts w:ascii="Arial" w:hAnsi="Arial" w:cs="Arial"/>
          <w:bCs/>
          <w:szCs w:val="20"/>
          <w:lang w:val="lt-LT"/>
        </w:rPr>
        <w:t>laikotarpiui</w:t>
      </w:r>
      <w:r w:rsidRPr="00D6240F">
        <w:rPr>
          <w:rFonts w:ascii="Arial" w:hAnsi="Arial" w:cs="Arial"/>
          <w:bCs/>
          <w:szCs w:val="20"/>
          <w:lang w:val="lt-LT"/>
        </w:rPr>
        <w:t xml:space="preserve"> dėl </w:t>
      </w:r>
      <w:r w:rsidR="00250830" w:rsidRPr="00D6240F">
        <w:rPr>
          <w:rFonts w:ascii="Arial" w:hAnsi="Arial" w:cs="Arial"/>
          <w:bCs/>
          <w:szCs w:val="20"/>
          <w:lang w:val="lt-LT"/>
        </w:rPr>
        <w:t>N</w:t>
      </w:r>
      <w:r w:rsidRPr="00D6240F">
        <w:rPr>
          <w:rFonts w:ascii="Arial" w:hAnsi="Arial" w:cs="Arial"/>
          <w:bCs/>
          <w:szCs w:val="20"/>
          <w:lang w:val="lt-LT"/>
        </w:rPr>
        <w:t>enugalimos jėgos aplinkybių</w:t>
      </w:r>
      <w:r w:rsidR="00A01A03">
        <w:rPr>
          <w:rFonts w:ascii="Arial" w:hAnsi="Arial" w:cs="Arial"/>
          <w:bCs/>
          <w:szCs w:val="20"/>
          <w:lang w:val="lt-LT"/>
        </w:rPr>
        <w:t>,</w:t>
      </w:r>
      <w:r w:rsidRPr="00D6240F">
        <w:rPr>
          <w:rFonts w:ascii="Arial" w:hAnsi="Arial" w:cs="Arial"/>
          <w:bCs/>
          <w:szCs w:val="20"/>
          <w:lang w:val="lt-LT"/>
        </w:rPr>
        <w:t xml:space="preserve"> </w:t>
      </w:r>
      <w:r w:rsidR="00CE01EB" w:rsidRPr="00D6240F">
        <w:rPr>
          <w:rFonts w:ascii="Arial" w:hAnsi="Arial" w:cs="Arial"/>
          <w:bCs/>
          <w:szCs w:val="20"/>
          <w:lang w:val="lt-LT"/>
        </w:rPr>
        <w:t>p</w:t>
      </w:r>
      <w:r w:rsidRPr="00D6240F">
        <w:rPr>
          <w:rFonts w:ascii="Arial" w:hAnsi="Arial" w:cs="Arial"/>
          <w:bCs/>
          <w:szCs w:val="20"/>
          <w:lang w:val="lt-LT"/>
        </w:rPr>
        <w:t>apildomų</w:t>
      </w:r>
      <w:r w:rsidR="00567F6F" w:rsidRPr="00D6240F">
        <w:rPr>
          <w:rFonts w:ascii="Arial" w:hAnsi="Arial" w:cs="Arial"/>
          <w:bCs/>
          <w:szCs w:val="20"/>
          <w:lang w:val="lt-LT"/>
        </w:rPr>
        <w:t xml:space="preserve"> projektavimo </w:t>
      </w:r>
      <w:r w:rsidR="00D6240F">
        <w:rPr>
          <w:rFonts w:ascii="Arial" w:hAnsi="Arial" w:cs="Arial"/>
          <w:bCs/>
          <w:szCs w:val="20"/>
          <w:lang w:val="lt-LT"/>
        </w:rPr>
        <w:t>paslaugų</w:t>
      </w:r>
      <w:r w:rsidR="00D6240F" w:rsidRPr="00D6240F">
        <w:rPr>
          <w:rFonts w:ascii="Arial" w:hAnsi="Arial" w:cs="Arial"/>
          <w:bCs/>
          <w:szCs w:val="20"/>
          <w:lang w:val="lt-LT"/>
        </w:rPr>
        <w:t xml:space="preserve"> </w:t>
      </w:r>
      <w:r w:rsidR="00D6240F">
        <w:rPr>
          <w:rFonts w:ascii="Arial" w:hAnsi="Arial" w:cs="Arial"/>
          <w:bCs/>
          <w:szCs w:val="20"/>
          <w:lang w:val="lt-LT"/>
        </w:rPr>
        <w:t>įsigijimo</w:t>
      </w:r>
      <w:r w:rsidR="00B06CD1">
        <w:rPr>
          <w:rFonts w:ascii="Arial" w:hAnsi="Arial" w:cs="Arial"/>
          <w:bCs/>
          <w:szCs w:val="20"/>
          <w:lang w:val="lt-LT"/>
        </w:rPr>
        <w:t xml:space="preserve"> </w:t>
      </w:r>
      <w:r w:rsidR="003D1EDC">
        <w:rPr>
          <w:rFonts w:ascii="Arial" w:hAnsi="Arial" w:cs="Arial"/>
          <w:bCs/>
          <w:szCs w:val="20"/>
          <w:lang w:val="lt-LT"/>
        </w:rPr>
        <w:t>arba</w:t>
      </w:r>
      <w:r w:rsidR="00BB5C03">
        <w:rPr>
          <w:rFonts w:ascii="Arial" w:hAnsi="Arial" w:cs="Arial"/>
          <w:bCs/>
          <w:szCs w:val="20"/>
          <w:lang w:val="lt-LT"/>
        </w:rPr>
        <w:t xml:space="preserve"> jei</w:t>
      </w:r>
      <w:r w:rsidR="00C23365">
        <w:rPr>
          <w:rFonts w:ascii="Arial" w:hAnsi="Arial" w:cs="Arial"/>
          <w:bCs/>
          <w:szCs w:val="20"/>
          <w:lang w:val="lt-LT"/>
        </w:rPr>
        <w:t xml:space="preserve"> </w:t>
      </w:r>
      <w:r w:rsidR="002B73DC">
        <w:rPr>
          <w:rFonts w:ascii="Arial" w:hAnsi="Arial" w:cs="Arial"/>
          <w:bCs/>
          <w:szCs w:val="20"/>
          <w:lang w:val="lt-LT"/>
        </w:rPr>
        <w:t>Užsakovo vykdom</w:t>
      </w:r>
      <w:r w:rsidR="000738AA">
        <w:rPr>
          <w:rFonts w:ascii="Arial" w:hAnsi="Arial" w:cs="Arial"/>
          <w:bCs/>
          <w:szCs w:val="20"/>
          <w:lang w:val="lt-LT"/>
        </w:rPr>
        <w:t>as</w:t>
      </w:r>
      <w:r w:rsidR="002B73DC">
        <w:rPr>
          <w:rFonts w:ascii="Arial" w:hAnsi="Arial" w:cs="Arial"/>
          <w:bCs/>
          <w:szCs w:val="20"/>
          <w:lang w:val="lt-LT"/>
        </w:rPr>
        <w:t xml:space="preserve"> Šilutės TP detaliojo plano k</w:t>
      </w:r>
      <w:r w:rsidR="000738AA">
        <w:rPr>
          <w:rFonts w:ascii="Arial" w:hAnsi="Arial" w:cs="Arial"/>
          <w:bCs/>
          <w:szCs w:val="20"/>
          <w:lang w:val="lt-LT"/>
        </w:rPr>
        <w:t>eitimas</w:t>
      </w:r>
      <w:r w:rsidR="003C0445">
        <w:rPr>
          <w:rFonts w:ascii="Arial" w:hAnsi="Arial" w:cs="Arial"/>
          <w:bCs/>
          <w:szCs w:val="20"/>
          <w:lang w:val="lt-LT"/>
        </w:rPr>
        <w:t xml:space="preserve">, įtakotų </w:t>
      </w:r>
      <w:r w:rsidR="00243988">
        <w:rPr>
          <w:rFonts w:ascii="Arial" w:hAnsi="Arial" w:cs="Arial"/>
          <w:bCs/>
          <w:szCs w:val="20"/>
          <w:lang w:val="lt-LT"/>
        </w:rPr>
        <w:t>projektavimo paslaugų terminą.</w:t>
      </w:r>
    </w:p>
    <w:p w14:paraId="11B17800" w14:textId="29BF6CFC" w:rsidR="00F614D3" w:rsidRPr="00D6240F" w:rsidRDefault="00585477" w:rsidP="00123CF4">
      <w:pPr>
        <w:pStyle w:val="ListParagraph"/>
        <w:numPr>
          <w:ilvl w:val="1"/>
          <w:numId w:val="4"/>
        </w:numPr>
        <w:spacing w:before="0"/>
        <w:rPr>
          <w:rFonts w:ascii="Arial" w:hAnsi="Arial" w:cs="Arial"/>
          <w:bCs/>
          <w:szCs w:val="20"/>
          <w:lang w:val="lt-LT"/>
        </w:rPr>
      </w:pPr>
      <w:r>
        <w:rPr>
          <w:rFonts w:ascii="Arial" w:hAnsi="Arial" w:cs="Arial"/>
          <w:bCs/>
          <w:szCs w:val="20"/>
          <w:lang w:val="lt-LT"/>
        </w:rPr>
        <w:t>Projektuotojas įsipareigoja teikti p</w:t>
      </w:r>
      <w:r w:rsidR="00F614D3" w:rsidRPr="00D6240F">
        <w:rPr>
          <w:rFonts w:ascii="Arial" w:hAnsi="Arial" w:cs="Arial"/>
          <w:bCs/>
          <w:szCs w:val="20"/>
          <w:lang w:val="lt-LT"/>
        </w:rPr>
        <w:t xml:space="preserve">rojekto vykdymo priežiūros </w:t>
      </w:r>
      <w:r>
        <w:rPr>
          <w:rFonts w:ascii="Arial" w:hAnsi="Arial" w:cs="Arial"/>
          <w:bCs/>
          <w:szCs w:val="20"/>
          <w:lang w:val="lt-LT"/>
        </w:rPr>
        <w:t xml:space="preserve">paslaugas visą Objekto statybos darbų laikotarpį, t. y. </w:t>
      </w:r>
      <w:r w:rsidR="0023611F">
        <w:rPr>
          <w:rFonts w:ascii="Arial" w:hAnsi="Arial" w:cs="Arial"/>
          <w:bCs/>
          <w:szCs w:val="20"/>
          <w:lang w:val="lt-LT"/>
        </w:rPr>
        <w:t>3</w:t>
      </w:r>
      <w:r w:rsidR="006D1375">
        <w:rPr>
          <w:rFonts w:ascii="Arial" w:hAnsi="Arial" w:cs="Arial"/>
          <w:bCs/>
          <w:szCs w:val="20"/>
          <w:lang w:val="lt-LT"/>
        </w:rPr>
        <w:t>4</w:t>
      </w:r>
      <w:r w:rsidR="0023611F">
        <w:rPr>
          <w:rFonts w:ascii="Arial" w:hAnsi="Arial" w:cs="Arial"/>
          <w:bCs/>
          <w:szCs w:val="20"/>
          <w:lang w:val="lt-LT"/>
        </w:rPr>
        <w:t xml:space="preserve"> (trisdešimt šešis)</w:t>
      </w:r>
      <w:r w:rsidR="00470D5D">
        <w:rPr>
          <w:rFonts w:ascii="Arial" w:hAnsi="Arial" w:cs="Arial"/>
          <w:bCs/>
          <w:szCs w:val="20"/>
          <w:lang w:val="lt-LT"/>
        </w:rPr>
        <w:t xml:space="preserve"> </w:t>
      </w:r>
      <w:r>
        <w:rPr>
          <w:rFonts w:ascii="Arial" w:hAnsi="Arial" w:cs="Arial"/>
          <w:bCs/>
          <w:szCs w:val="20"/>
          <w:lang w:val="lt-LT"/>
        </w:rPr>
        <w:t>mėnesius.</w:t>
      </w:r>
      <w:r w:rsidR="00BB667A">
        <w:rPr>
          <w:rFonts w:ascii="Arial" w:hAnsi="Arial" w:cs="Arial"/>
          <w:bCs/>
          <w:szCs w:val="20"/>
          <w:lang w:val="lt-LT"/>
        </w:rPr>
        <w:t xml:space="preserve"> </w:t>
      </w:r>
      <w:r w:rsidR="00BB667A" w:rsidRPr="00D6240F">
        <w:rPr>
          <w:rFonts w:ascii="Arial" w:hAnsi="Arial" w:cs="Arial"/>
          <w:bCs/>
          <w:szCs w:val="20"/>
          <w:lang w:val="lt-LT"/>
        </w:rPr>
        <w:t xml:space="preserve">Šis terminas </w:t>
      </w:r>
      <w:r w:rsidR="00BB667A">
        <w:rPr>
          <w:rFonts w:ascii="Arial" w:hAnsi="Arial" w:cs="Arial"/>
          <w:bCs/>
          <w:szCs w:val="20"/>
          <w:lang w:val="lt-LT"/>
        </w:rPr>
        <w:t xml:space="preserve">rašytiniu </w:t>
      </w:r>
      <w:r w:rsidR="00BB667A" w:rsidRPr="00D6240F">
        <w:rPr>
          <w:rFonts w:ascii="Arial" w:hAnsi="Arial" w:cs="Arial"/>
          <w:bCs/>
          <w:szCs w:val="20"/>
          <w:lang w:val="lt-LT"/>
        </w:rPr>
        <w:t>Šalių sutarimu gali būti pratęstas ne daugiau kaip</w:t>
      </w:r>
      <w:r w:rsidR="00BB667A">
        <w:rPr>
          <w:rFonts w:ascii="Arial" w:hAnsi="Arial" w:cs="Arial"/>
          <w:bCs/>
          <w:szCs w:val="20"/>
          <w:lang w:val="lt-LT"/>
        </w:rPr>
        <w:t xml:space="preserve"> </w:t>
      </w:r>
      <w:r w:rsidR="003530E8">
        <w:rPr>
          <w:rFonts w:ascii="Arial" w:hAnsi="Arial" w:cs="Arial"/>
          <w:bCs/>
          <w:szCs w:val="20"/>
          <w:lang w:val="lt-LT"/>
        </w:rPr>
        <w:t>1</w:t>
      </w:r>
      <w:r w:rsidR="00BB667A">
        <w:rPr>
          <w:rFonts w:ascii="Arial" w:hAnsi="Arial" w:cs="Arial"/>
          <w:bCs/>
          <w:szCs w:val="20"/>
          <w:lang w:val="lt-LT"/>
        </w:rPr>
        <w:t xml:space="preserve"> </w:t>
      </w:r>
      <w:r w:rsidR="00E35DD4">
        <w:rPr>
          <w:rFonts w:ascii="Arial" w:hAnsi="Arial" w:cs="Arial"/>
          <w:bCs/>
          <w:szCs w:val="20"/>
          <w:lang w:val="lt-LT"/>
        </w:rPr>
        <w:t>kart</w:t>
      </w:r>
      <w:r w:rsidR="003530E8">
        <w:rPr>
          <w:rFonts w:ascii="Arial" w:hAnsi="Arial" w:cs="Arial"/>
          <w:bCs/>
          <w:szCs w:val="20"/>
          <w:lang w:val="lt-LT"/>
        </w:rPr>
        <w:t>ą</w:t>
      </w:r>
      <w:r w:rsidR="00E35DD4">
        <w:rPr>
          <w:rFonts w:ascii="Arial" w:hAnsi="Arial" w:cs="Arial"/>
          <w:bCs/>
          <w:szCs w:val="20"/>
          <w:lang w:val="lt-LT"/>
        </w:rPr>
        <w:t xml:space="preserve"> </w:t>
      </w:r>
      <w:r w:rsidR="00BB667A">
        <w:rPr>
          <w:rFonts w:ascii="Arial" w:hAnsi="Arial" w:cs="Arial"/>
          <w:bCs/>
          <w:szCs w:val="20"/>
          <w:lang w:val="lt-LT"/>
        </w:rPr>
        <w:t>ne ilgesniam kaip</w:t>
      </w:r>
      <w:r w:rsidR="00BB667A" w:rsidRPr="00D6240F">
        <w:rPr>
          <w:rFonts w:ascii="Arial" w:hAnsi="Arial" w:cs="Arial"/>
          <w:bCs/>
          <w:szCs w:val="20"/>
          <w:lang w:val="lt-LT"/>
        </w:rPr>
        <w:t xml:space="preserve"> </w:t>
      </w:r>
      <w:r w:rsidR="00363EC3">
        <w:rPr>
          <w:rFonts w:ascii="Arial" w:hAnsi="Arial" w:cs="Arial"/>
          <w:bCs/>
          <w:szCs w:val="20"/>
          <w:lang w:val="lt-LT"/>
        </w:rPr>
        <w:t>2</w:t>
      </w:r>
      <w:r w:rsidR="00E35DD4">
        <w:rPr>
          <w:rFonts w:ascii="Arial" w:hAnsi="Arial" w:cs="Arial"/>
          <w:bCs/>
          <w:szCs w:val="20"/>
          <w:lang w:val="lt-LT"/>
        </w:rPr>
        <w:t xml:space="preserve"> mėnesių</w:t>
      </w:r>
      <w:r w:rsidR="00BB667A">
        <w:rPr>
          <w:rFonts w:ascii="Arial" w:hAnsi="Arial" w:cs="Arial"/>
          <w:bCs/>
          <w:szCs w:val="20"/>
          <w:lang w:val="lt-LT"/>
        </w:rPr>
        <w:t xml:space="preserve"> laikotarpiui</w:t>
      </w:r>
      <w:r w:rsidR="00E35DD4">
        <w:rPr>
          <w:rFonts w:ascii="Arial" w:hAnsi="Arial" w:cs="Arial"/>
          <w:bCs/>
          <w:szCs w:val="20"/>
          <w:lang w:val="lt-LT"/>
        </w:rPr>
        <w:t>,</w:t>
      </w:r>
      <w:r w:rsidR="00BB667A">
        <w:rPr>
          <w:rFonts w:ascii="Arial" w:hAnsi="Arial" w:cs="Arial"/>
          <w:bCs/>
          <w:szCs w:val="20"/>
          <w:lang w:val="lt-LT"/>
        </w:rPr>
        <w:t xml:space="preserve"> jeigu Objekto statybos darbų rangovas vėluoja atlikti Objekto statybos darbus. Pratęsus terminą šiame punkte nustatyta tvarka, Projektuotojui už projekto vykdymo priežiūros paslaugas papildomai neapmokama.</w:t>
      </w:r>
    </w:p>
    <w:p w14:paraId="743709FB" w14:textId="0B90D166" w:rsidR="00A41819" w:rsidRPr="007F6E5A" w:rsidRDefault="0039080E" w:rsidP="00123CF4">
      <w:pPr>
        <w:numPr>
          <w:ilvl w:val="0"/>
          <w:numId w:val="4"/>
        </w:numPr>
        <w:spacing w:before="240"/>
        <w:ind w:left="567" w:hanging="567"/>
        <w:jc w:val="both"/>
        <w:rPr>
          <w:rFonts w:ascii="Arial" w:hAnsi="Arial" w:cs="Arial"/>
          <w:b/>
          <w:sz w:val="20"/>
          <w:lang w:val="lt-LT"/>
        </w:rPr>
      </w:pPr>
      <w:r>
        <w:rPr>
          <w:rFonts w:ascii="Arial" w:hAnsi="Arial" w:cs="Arial"/>
          <w:b/>
          <w:sz w:val="20"/>
          <w:lang w:val="lt-LT"/>
        </w:rPr>
        <w:t xml:space="preserve">PRADINĖ SUTARTIES </w:t>
      </w:r>
      <w:r w:rsidR="002F4B47" w:rsidRPr="008D790E">
        <w:rPr>
          <w:rFonts w:ascii="Arial" w:hAnsi="Arial" w:cs="Arial"/>
          <w:b/>
          <w:sz w:val="20"/>
          <w:lang w:val="lt-LT"/>
        </w:rPr>
        <w:t>KAINA</w:t>
      </w:r>
      <w:r w:rsidR="009E6747" w:rsidRPr="008D790E">
        <w:rPr>
          <w:rFonts w:ascii="Arial" w:hAnsi="Arial" w:cs="Arial"/>
          <w:b/>
          <w:sz w:val="20"/>
          <w:lang w:val="lt-LT"/>
        </w:rPr>
        <w:t xml:space="preserve"> </w:t>
      </w:r>
    </w:p>
    <w:p w14:paraId="5AAE1835" w14:textId="3B9903E3" w:rsidR="00CA419B" w:rsidRPr="008D790E" w:rsidRDefault="006E13BB" w:rsidP="00123CF4">
      <w:pPr>
        <w:pStyle w:val="ListParagraph"/>
        <w:numPr>
          <w:ilvl w:val="1"/>
          <w:numId w:val="4"/>
        </w:numPr>
        <w:spacing w:before="0"/>
        <w:rPr>
          <w:rFonts w:ascii="Arial" w:hAnsi="Arial" w:cs="Arial"/>
          <w:bCs/>
          <w:szCs w:val="20"/>
          <w:lang w:val="lt-LT"/>
        </w:rPr>
      </w:pPr>
      <w:r>
        <w:rPr>
          <w:rFonts w:ascii="Arial" w:hAnsi="Arial" w:cs="Arial"/>
          <w:bCs/>
          <w:szCs w:val="20"/>
          <w:lang w:val="lt-LT"/>
        </w:rPr>
        <w:t xml:space="preserve">Pradinės Sutarties kaina – </w:t>
      </w:r>
      <w:r w:rsidRPr="00E35DD4">
        <w:rPr>
          <w:rFonts w:ascii="Arial" w:hAnsi="Arial" w:cs="Arial"/>
          <w:bCs/>
          <w:szCs w:val="20"/>
          <w:highlight w:val="yellow"/>
          <w:lang w:val="lt-LT"/>
        </w:rPr>
        <w:t>XXXX Eur be PVM</w:t>
      </w:r>
      <w:r w:rsidR="0039080E" w:rsidRPr="00E35DD4">
        <w:rPr>
          <w:rFonts w:ascii="Arial" w:hAnsi="Arial" w:cs="Arial"/>
          <w:bCs/>
          <w:szCs w:val="20"/>
          <w:highlight w:val="yellow"/>
          <w:lang w:val="lt-LT"/>
        </w:rPr>
        <w:t xml:space="preserve"> / XXXX Eur su PVM</w:t>
      </w:r>
      <w:r w:rsidR="00E0734A" w:rsidRPr="008D790E">
        <w:rPr>
          <w:rFonts w:ascii="Arial" w:hAnsi="Arial" w:cs="Arial"/>
          <w:bCs/>
          <w:szCs w:val="20"/>
          <w:lang w:val="lt-LT"/>
        </w:rPr>
        <w:t xml:space="preserve">. Šią </w:t>
      </w:r>
      <w:r w:rsidR="00E5399E" w:rsidRPr="008D790E">
        <w:rPr>
          <w:rFonts w:ascii="Arial" w:hAnsi="Arial" w:cs="Arial"/>
          <w:bCs/>
          <w:szCs w:val="20"/>
          <w:lang w:val="lt-LT"/>
        </w:rPr>
        <w:t>kainą</w:t>
      </w:r>
      <w:r w:rsidR="00E0734A" w:rsidRPr="008D790E">
        <w:rPr>
          <w:rFonts w:ascii="Arial" w:hAnsi="Arial" w:cs="Arial"/>
          <w:bCs/>
          <w:szCs w:val="20"/>
          <w:lang w:val="lt-LT"/>
        </w:rPr>
        <w:t xml:space="preserve"> sudaro</w:t>
      </w:r>
      <w:r w:rsidR="00E5399E" w:rsidRPr="008D790E">
        <w:rPr>
          <w:rFonts w:ascii="Arial" w:hAnsi="Arial" w:cs="Arial"/>
          <w:bCs/>
          <w:szCs w:val="20"/>
          <w:lang w:val="lt-LT"/>
        </w:rPr>
        <w:t>:</w:t>
      </w:r>
    </w:p>
    <w:p w14:paraId="292BA2A9" w14:textId="75CBE8E6" w:rsidR="0039080E" w:rsidRDefault="00CA419B" w:rsidP="00363EC3">
      <w:pPr>
        <w:pStyle w:val="ListParagraph"/>
        <w:numPr>
          <w:ilvl w:val="0"/>
          <w:numId w:val="0"/>
        </w:numPr>
        <w:spacing w:before="0"/>
        <w:ind w:left="709"/>
        <w:rPr>
          <w:rFonts w:ascii="Arial" w:hAnsi="Arial" w:cs="Arial"/>
          <w:bCs/>
          <w:szCs w:val="20"/>
          <w:lang w:val="lt-LT"/>
        </w:rPr>
      </w:pPr>
      <w:r w:rsidRPr="0039080E">
        <w:rPr>
          <w:rFonts w:ascii="Arial" w:hAnsi="Arial" w:cs="Arial"/>
          <w:bCs/>
          <w:szCs w:val="20"/>
          <w:lang w:val="lt-LT"/>
        </w:rPr>
        <w:t xml:space="preserve">Projektavimo </w:t>
      </w:r>
      <w:r w:rsidR="0039080E">
        <w:rPr>
          <w:rFonts w:ascii="Arial" w:hAnsi="Arial" w:cs="Arial"/>
          <w:bCs/>
          <w:szCs w:val="20"/>
          <w:lang w:val="lt-LT"/>
        </w:rPr>
        <w:t>paslaugų</w:t>
      </w:r>
      <w:r w:rsidR="0039080E" w:rsidRPr="0039080E">
        <w:rPr>
          <w:rFonts w:ascii="Arial" w:hAnsi="Arial" w:cs="Arial"/>
          <w:bCs/>
          <w:szCs w:val="20"/>
          <w:lang w:val="lt-LT"/>
        </w:rPr>
        <w:t xml:space="preserve"> </w:t>
      </w:r>
      <w:r w:rsidRPr="0039080E">
        <w:rPr>
          <w:rFonts w:ascii="Arial" w:hAnsi="Arial" w:cs="Arial"/>
          <w:bCs/>
          <w:szCs w:val="20"/>
          <w:lang w:val="lt-LT"/>
        </w:rPr>
        <w:t xml:space="preserve">kaina - </w:t>
      </w:r>
      <w:r w:rsidR="0039080E" w:rsidRPr="00E35DD4">
        <w:rPr>
          <w:rFonts w:ascii="Arial" w:hAnsi="Arial" w:cs="Arial"/>
          <w:bCs/>
          <w:szCs w:val="20"/>
          <w:highlight w:val="yellow"/>
          <w:lang w:val="lt-LT"/>
        </w:rPr>
        <w:t>XXXX Eur be PVM / XXXX Eur su PVM</w:t>
      </w:r>
      <w:r w:rsidR="0039080E">
        <w:rPr>
          <w:rFonts w:ascii="Arial" w:hAnsi="Arial" w:cs="Arial"/>
          <w:bCs/>
          <w:szCs w:val="20"/>
          <w:lang w:val="lt-LT"/>
        </w:rPr>
        <w:t>;</w:t>
      </w:r>
    </w:p>
    <w:p w14:paraId="5810BB0B" w14:textId="30230D36" w:rsidR="0039080E" w:rsidRDefault="0039080E" w:rsidP="00363EC3">
      <w:pPr>
        <w:pStyle w:val="ListParagraph"/>
        <w:numPr>
          <w:ilvl w:val="0"/>
          <w:numId w:val="0"/>
        </w:numPr>
        <w:spacing w:before="0"/>
        <w:ind w:left="709"/>
        <w:rPr>
          <w:rFonts w:ascii="Arial" w:hAnsi="Arial" w:cs="Arial"/>
          <w:bCs/>
          <w:szCs w:val="20"/>
          <w:lang w:val="lt-LT"/>
        </w:rPr>
      </w:pPr>
      <w:r>
        <w:rPr>
          <w:rFonts w:ascii="Arial" w:hAnsi="Arial" w:cs="Arial"/>
          <w:bCs/>
          <w:szCs w:val="20"/>
          <w:lang w:val="lt-LT"/>
        </w:rPr>
        <w:t xml:space="preserve">Projekto vykdymo priežiūros paslaugų kaina - </w:t>
      </w:r>
      <w:r w:rsidRPr="00E35DD4">
        <w:rPr>
          <w:rFonts w:ascii="Arial" w:hAnsi="Arial" w:cs="Arial"/>
          <w:bCs/>
          <w:szCs w:val="20"/>
          <w:highlight w:val="yellow"/>
          <w:lang w:val="lt-LT"/>
        </w:rPr>
        <w:t>XXXX Eur be PVM / XXXX Eur su PVM.</w:t>
      </w:r>
    </w:p>
    <w:p w14:paraId="674867E4" w14:textId="473B6A19" w:rsidR="00A27DE9" w:rsidRPr="00766809" w:rsidRDefault="00766809" w:rsidP="00123CF4">
      <w:pPr>
        <w:pStyle w:val="ListParagraph"/>
        <w:numPr>
          <w:ilvl w:val="1"/>
          <w:numId w:val="4"/>
        </w:numPr>
        <w:spacing w:before="0"/>
        <w:rPr>
          <w:rFonts w:ascii="Arial" w:hAnsi="Arial" w:cs="Arial"/>
          <w:bCs/>
          <w:szCs w:val="20"/>
          <w:lang w:val="lt-LT"/>
        </w:rPr>
      </w:pPr>
      <w:r w:rsidRPr="00766809">
        <w:rPr>
          <w:rFonts w:ascii="Arial" w:hAnsi="Arial" w:cs="Arial"/>
          <w:bCs/>
          <w:szCs w:val="20"/>
          <w:lang w:val="lt-LT"/>
        </w:rPr>
        <w:t>Paslaugos</w:t>
      </w:r>
      <w:r w:rsidR="00864ECA" w:rsidRPr="00766809">
        <w:rPr>
          <w:rFonts w:ascii="Arial" w:hAnsi="Arial" w:cs="Arial"/>
          <w:bCs/>
          <w:szCs w:val="20"/>
          <w:lang w:val="lt-LT"/>
        </w:rPr>
        <w:t xml:space="preserve"> Europos Sąjungos fondų (programų) lėšomis nefinansuojam</w:t>
      </w:r>
      <w:r>
        <w:rPr>
          <w:rFonts w:ascii="Arial" w:hAnsi="Arial" w:cs="Arial"/>
          <w:bCs/>
          <w:szCs w:val="20"/>
          <w:lang w:val="lt-LT"/>
        </w:rPr>
        <w:t>os</w:t>
      </w:r>
      <w:r w:rsidR="00864ECA" w:rsidRPr="00766809">
        <w:rPr>
          <w:rFonts w:ascii="Arial" w:hAnsi="Arial" w:cs="Arial"/>
          <w:bCs/>
          <w:szCs w:val="20"/>
          <w:lang w:val="lt-LT"/>
        </w:rPr>
        <w:t>.</w:t>
      </w:r>
    </w:p>
    <w:p w14:paraId="29BB0E38" w14:textId="77777777" w:rsidR="00D356EE" w:rsidRPr="007F6E5A" w:rsidRDefault="00977BC0" w:rsidP="00123CF4">
      <w:pPr>
        <w:numPr>
          <w:ilvl w:val="0"/>
          <w:numId w:val="4"/>
        </w:numPr>
        <w:spacing w:before="240"/>
        <w:ind w:left="567" w:hanging="567"/>
        <w:jc w:val="both"/>
        <w:rPr>
          <w:rFonts w:ascii="Arial" w:hAnsi="Arial" w:cs="Arial"/>
          <w:b/>
          <w:sz w:val="20"/>
          <w:lang w:val="lt-LT"/>
        </w:rPr>
      </w:pPr>
      <w:bookmarkStart w:id="0" w:name="_Toc339801226"/>
      <w:bookmarkStart w:id="1" w:name="_Toc339801569"/>
      <w:bookmarkStart w:id="2" w:name="_Toc339802131"/>
      <w:bookmarkStart w:id="3" w:name="_Toc339802318"/>
      <w:bookmarkStart w:id="4" w:name="_Toc339802539"/>
      <w:bookmarkStart w:id="5" w:name="_Toc348968771"/>
      <w:r w:rsidRPr="007F6E5A">
        <w:rPr>
          <w:rFonts w:ascii="Arial" w:hAnsi="Arial" w:cs="Arial"/>
          <w:b/>
          <w:sz w:val="20"/>
          <w:lang w:val="lt-LT"/>
        </w:rPr>
        <w:lastRenderedPageBreak/>
        <w:t>ŠALIŲ ATSTOVAI</w:t>
      </w:r>
      <w:bookmarkEnd w:id="0"/>
      <w:bookmarkEnd w:id="1"/>
      <w:bookmarkEnd w:id="2"/>
      <w:bookmarkEnd w:id="3"/>
      <w:bookmarkEnd w:id="4"/>
      <w:bookmarkEnd w:id="5"/>
    </w:p>
    <w:p w14:paraId="51C792F1" w14:textId="77777777" w:rsidR="00885794" w:rsidRPr="007F6E5A" w:rsidRDefault="00885794" w:rsidP="00123CF4">
      <w:pPr>
        <w:pStyle w:val="ListParagraph"/>
        <w:numPr>
          <w:ilvl w:val="1"/>
          <w:numId w:val="4"/>
        </w:numPr>
        <w:spacing w:before="0"/>
        <w:rPr>
          <w:rFonts w:ascii="Arial" w:hAnsi="Arial" w:cs="Arial"/>
          <w:bCs/>
          <w:szCs w:val="20"/>
          <w:lang w:val="lt-LT"/>
        </w:rPr>
      </w:pPr>
      <w:bookmarkStart w:id="6" w:name="_Toc339801262"/>
      <w:bookmarkStart w:id="7" w:name="_Toc339801605"/>
      <w:bookmarkStart w:id="8" w:name="_Toc339802167"/>
      <w:bookmarkStart w:id="9" w:name="_Toc339802354"/>
      <w:bookmarkStart w:id="10" w:name="_Toc339802575"/>
      <w:bookmarkStart w:id="11" w:name="_Toc348968798"/>
      <w:bookmarkStart w:id="12" w:name="_Ref326133603"/>
      <w:bookmarkStart w:id="13" w:name="_Ref312912723"/>
      <w:r w:rsidRPr="007F6E5A">
        <w:rPr>
          <w:rFonts w:ascii="Arial" w:hAnsi="Arial" w:cs="Arial"/>
          <w:bCs/>
          <w:szCs w:val="20"/>
          <w:lang w:val="lt-LT"/>
        </w:rPr>
        <w:t>Šios Sutarties vykdymui Šalys paskiria ir įgalioja veikti žemiau nurodytus asmenis:</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409"/>
        <w:gridCol w:w="4545"/>
      </w:tblGrid>
      <w:tr w:rsidR="00967A8B" w:rsidRPr="005F4CAF" w14:paraId="1F567237" w14:textId="77777777" w:rsidTr="00885794">
        <w:tc>
          <w:tcPr>
            <w:tcW w:w="4536" w:type="dxa"/>
          </w:tcPr>
          <w:p w14:paraId="25973B74" w14:textId="01A0617E" w:rsidR="00885794" w:rsidRPr="005F7622" w:rsidRDefault="00885794" w:rsidP="00761B24">
            <w:pPr>
              <w:spacing w:before="60" w:after="60"/>
              <w:rPr>
                <w:rFonts w:ascii="Arial" w:hAnsi="Arial" w:cs="Arial"/>
                <w:bCs/>
                <w:sz w:val="20"/>
                <w:highlight w:val="yellow"/>
                <w:lang w:val="lt-LT"/>
              </w:rPr>
            </w:pPr>
            <w:r w:rsidRPr="005F7622">
              <w:rPr>
                <w:rFonts w:ascii="Arial" w:hAnsi="Arial" w:cs="Arial"/>
                <w:bCs/>
                <w:sz w:val="20"/>
                <w:highlight w:val="yellow"/>
                <w:lang w:val="lt-LT"/>
              </w:rPr>
              <w:t>Užsakovo atstova</w:t>
            </w:r>
            <w:r w:rsidR="007F6E5A" w:rsidRPr="005F7622">
              <w:rPr>
                <w:rFonts w:ascii="Arial" w:hAnsi="Arial" w:cs="Arial"/>
                <w:bCs/>
                <w:sz w:val="20"/>
                <w:highlight w:val="yellow"/>
                <w:lang w:val="lt-LT"/>
              </w:rPr>
              <w:t>s</w:t>
            </w:r>
            <w:r w:rsidRPr="005F7622">
              <w:rPr>
                <w:rFonts w:ascii="Arial" w:hAnsi="Arial" w:cs="Arial"/>
                <w:bCs/>
                <w:sz w:val="20"/>
                <w:highlight w:val="yellow"/>
                <w:lang w:val="lt-LT"/>
              </w:rPr>
              <w:t>:</w:t>
            </w:r>
          </w:p>
        </w:tc>
        <w:tc>
          <w:tcPr>
            <w:tcW w:w="4678" w:type="dxa"/>
          </w:tcPr>
          <w:p w14:paraId="35D09E52" w14:textId="3198807A" w:rsidR="00885794" w:rsidRPr="005F7622" w:rsidRDefault="00CE01EB" w:rsidP="00761B24">
            <w:pPr>
              <w:spacing w:before="60" w:after="60"/>
              <w:rPr>
                <w:rFonts w:ascii="Arial" w:hAnsi="Arial" w:cs="Arial"/>
                <w:bCs/>
                <w:sz w:val="20"/>
                <w:highlight w:val="yellow"/>
                <w:lang w:val="lt-LT"/>
              </w:rPr>
            </w:pPr>
            <w:r w:rsidRPr="005F7622">
              <w:rPr>
                <w:rFonts w:ascii="Arial" w:hAnsi="Arial" w:cs="Arial"/>
                <w:bCs/>
                <w:sz w:val="20"/>
                <w:highlight w:val="yellow"/>
                <w:lang w:val="lt-LT"/>
              </w:rPr>
              <w:t>Projektuotojo</w:t>
            </w:r>
            <w:r w:rsidR="00885794" w:rsidRPr="005F7622">
              <w:rPr>
                <w:rFonts w:ascii="Arial" w:hAnsi="Arial" w:cs="Arial"/>
                <w:bCs/>
                <w:sz w:val="20"/>
                <w:highlight w:val="yellow"/>
                <w:lang w:val="lt-LT"/>
              </w:rPr>
              <w:t xml:space="preserve"> atstovas:</w:t>
            </w:r>
          </w:p>
        </w:tc>
      </w:tr>
      <w:tr w:rsidR="00967A8B" w:rsidRPr="005F4CAF" w14:paraId="7A920152" w14:textId="77777777" w:rsidTr="00885794">
        <w:tc>
          <w:tcPr>
            <w:tcW w:w="4536" w:type="dxa"/>
          </w:tcPr>
          <w:p w14:paraId="52686F9C" w14:textId="77777777" w:rsidR="00885794" w:rsidRPr="005F7622" w:rsidRDefault="00885794" w:rsidP="00761B24">
            <w:pPr>
              <w:spacing w:before="60" w:after="60"/>
              <w:rPr>
                <w:rFonts w:ascii="Arial" w:hAnsi="Arial" w:cs="Arial"/>
                <w:bCs/>
                <w:sz w:val="20"/>
                <w:highlight w:val="yellow"/>
                <w:lang w:val="lt-LT"/>
              </w:rPr>
            </w:pPr>
            <w:r w:rsidRPr="005F7622">
              <w:rPr>
                <w:rFonts w:ascii="Arial" w:hAnsi="Arial" w:cs="Arial"/>
                <w:bCs/>
                <w:sz w:val="20"/>
                <w:highlight w:val="yellow"/>
                <w:lang w:val="lt-LT"/>
              </w:rPr>
              <w:t>Pareigos, vardas, pavardė</w:t>
            </w:r>
          </w:p>
        </w:tc>
        <w:tc>
          <w:tcPr>
            <w:tcW w:w="4678" w:type="dxa"/>
          </w:tcPr>
          <w:p w14:paraId="0B8EA664" w14:textId="77777777" w:rsidR="00885794" w:rsidRPr="005F7622" w:rsidRDefault="00885794" w:rsidP="00761B24">
            <w:pPr>
              <w:spacing w:before="60" w:after="60"/>
              <w:rPr>
                <w:rFonts w:ascii="Arial" w:hAnsi="Arial" w:cs="Arial"/>
                <w:bCs/>
                <w:sz w:val="20"/>
                <w:highlight w:val="yellow"/>
                <w:lang w:val="lt-LT"/>
              </w:rPr>
            </w:pPr>
            <w:r w:rsidRPr="005F7622">
              <w:rPr>
                <w:rFonts w:ascii="Arial" w:hAnsi="Arial" w:cs="Arial"/>
                <w:bCs/>
                <w:sz w:val="20"/>
                <w:highlight w:val="yellow"/>
                <w:lang w:val="lt-LT"/>
              </w:rPr>
              <w:t>Pareigos, vardas, pavardė</w:t>
            </w:r>
          </w:p>
        </w:tc>
      </w:tr>
      <w:tr w:rsidR="00967A8B" w:rsidRPr="005F4CAF" w14:paraId="3D1FBA06" w14:textId="77777777" w:rsidTr="00885794">
        <w:tc>
          <w:tcPr>
            <w:tcW w:w="4536" w:type="dxa"/>
          </w:tcPr>
          <w:p w14:paraId="4E49B36E" w14:textId="52B2794A" w:rsidR="00885794" w:rsidRPr="005F7622" w:rsidRDefault="00885794" w:rsidP="00761B24">
            <w:pPr>
              <w:spacing w:before="60" w:after="60"/>
              <w:rPr>
                <w:rFonts w:ascii="Arial" w:hAnsi="Arial" w:cs="Arial"/>
                <w:bCs/>
                <w:sz w:val="20"/>
                <w:highlight w:val="yellow"/>
                <w:lang w:val="lt-LT"/>
              </w:rPr>
            </w:pPr>
            <w:r w:rsidRPr="005F7622">
              <w:rPr>
                <w:rFonts w:ascii="Arial" w:hAnsi="Arial" w:cs="Arial"/>
                <w:bCs/>
                <w:sz w:val="20"/>
                <w:highlight w:val="yellow"/>
                <w:lang w:val="lt-LT"/>
              </w:rPr>
              <w:t xml:space="preserve">Telefonas </w:t>
            </w:r>
          </w:p>
        </w:tc>
        <w:tc>
          <w:tcPr>
            <w:tcW w:w="4678" w:type="dxa"/>
          </w:tcPr>
          <w:p w14:paraId="7C755A8C" w14:textId="00C8CD9C" w:rsidR="00885794" w:rsidRPr="005F7622" w:rsidRDefault="00885794" w:rsidP="00761B24">
            <w:pPr>
              <w:spacing w:before="60" w:after="60"/>
              <w:rPr>
                <w:rFonts w:ascii="Arial" w:hAnsi="Arial" w:cs="Arial"/>
                <w:bCs/>
                <w:sz w:val="20"/>
                <w:highlight w:val="yellow"/>
                <w:lang w:val="lt-LT"/>
              </w:rPr>
            </w:pPr>
            <w:r w:rsidRPr="005F7622">
              <w:rPr>
                <w:rFonts w:ascii="Arial" w:hAnsi="Arial" w:cs="Arial"/>
                <w:bCs/>
                <w:sz w:val="20"/>
                <w:highlight w:val="yellow"/>
                <w:lang w:val="lt-LT"/>
              </w:rPr>
              <w:t>Telefonas</w:t>
            </w:r>
          </w:p>
        </w:tc>
      </w:tr>
      <w:tr w:rsidR="00967A8B" w:rsidRPr="005F4CAF" w14:paraId="65C24FFD" w14:textId="77777777" w:rsidTr="00885794">
        <w:tc>
          <w:tcPr>
            <w:tcW w:w="4536" w:type="dxa"/>
          </w:tcPr>
          <w:p w14:paraId="05305A1D" w14:textId="77777777" w:rsidR="00885794" w:rsidRPr="005F7622" w:rsidRDefault="00885794" w:rsidP="00761B24">
            <w:pPr>
              <w:spacing w:before="60" w:after="60"/>
              <w:rPr>
                <w:rFonts w:ascii="Arial" w:hAnsi="Arial" w:cs="Arial"/>
                <w:bCs/>
                <w:sz w:val="20"/>
                <w:highlight w:val="yellow"/>
                <w:lang w:val="lt-LT"/>
              </w:rPr>
            </w:pPr>
            <w:r w:rsidRPr="005F7622">
              <w:rPr>
                <w:rFonts w:ascii="Arial" w:hAnsi="Arial" w:cs="Arial"/>
                <w:bCs/>
                <w:sz w:val="20"/>
                <w:highlight w:val="yellow"/>
                <w:lang w:val="lt-LT"/>
              </w:rPr>
              <w:t>E. paštas</w:t>
            </w:r>
          </w:p>
        </w:tc>
        <w:tc>
          <w:tcPr>
            <w:tcW w:w="4678" w:type="dxa"/>
          </w:tcPr>
          <w:p w14:paraId="2AFDCD86" w14:textId="77777777" w:rsidR="00885794" w:rsidRPr="005F7622" w:rsidRDefault="00885794" w:rsidP="00761B24">
            <w:pPr>
              <w:spacing w:before="60" w:after="60"/>
              <w:rPr>
                <w:rFonts w:ascii="Arial" w:hAnsi="Arial" w:cs="Arial"/>
                <w:bCs/>
                <w:sz w:val="20"/>
                <w:highlight w:val="yellow"/>
                <w:lang w:val="lt-LT"/>
              </w:rPr>
            </w:pPr>
            <w:r w:rsidRPr="005F7622">
              <w:rPr>
                <w:rFonts w:ascii="Arial" w:hAnsi="Arial" w:cs="Arial"/>
                <w:bCs/>
                <w:sz w:val="20"/>
                <w:highlight w:val="yellow"/>
                <w:lang w:val="lt-LT"/>
              </w:rPr>
              <w:t>E. paštas</w:t>
            </w:r>
          </w:p>
        </w:tc>
      </w:tr>
      <w:tr w:rsidR="00967A8B" w:rsidRPr="005F4CAF" w14:paraId="1E01BD81" w14:textId="77777777" w:rsidTr="00885794">
        <w:tc>
          <w:tcPr>
            <w:tcW w:w="4536" w:type="dxa"/>
          </w:tcPr>
          <w:p w14:paraId="60C45EE7" w14:textId="32847AF1" w:rsidR="00CD601D" w:rsidRPr="005F7622" w:rsidRDefault="00CD601D" w:rsidP="00CD601D">
            <w:pPr>
              <w:spacing w:before="60" w:after="60"/>
              <w:ind w:left="0" w:firstLine="0"/>
              <w:rPr>
                <w:rFonts w:ascii="Arial" w:hAnsi="Arial" w:cs="Arial"/>
                <w:bCs/>
                <w:sz w:val="20"/>
                <w:highlight w:val="yellow"/>
                <w:lang w:val="lt-LT"/>
              </w:rPr>
            </w:pPr>
            <w:r w:rsidRPr="005F7622">
              <w:rPr>
                <w:rFonts w:ascii="Arial" w:hAnsi="Arial" w:cs="Arial"/>
                <w:bCs/>
                <w:sz w:val="20"/>
                <w:highlight w:val="yellow"/>
                <w:lang w:val="lt-LT"/>
              </w:rPr>
              <w:t>Užsakovo atstovas, atsakingas  už Sutarties ir jos pakeitimų viešinimą:</w:t>
            </w:r>
          </w:p>
        </w:tc>
        <w:tc>
          <w:tcPr>
            <w:tcW w:w="4678" w:type="dxa"/>
          </w:tcPr>
          <w:p w14:paraId="6879A6D2" w14:textId="77777777" w:rsidR="00CD601D" w:rsidRPr="005F7622" w:rsidRDefault="00CD601D" w:rsidP="00761B24">
            <w:pPr>
              <w:spacing w:before="60" w:after="60"/>
              <w:rPr>
                <w:rFonts w:ascii="Arial" w:hAnsi="Arial" w:cs="Arial"/>
                <w:color w:val="000000" w:themeColor="text1"/>
                <w:sz w:val="18"/>
                <w:szCs w:val="18"/>
                <w:highlight w:val="yellow"/>
                <w:lang w:val="lt-LT"/>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tc>
      </w:tr>
      <w:tr w:rsidR="00967A8B" w:rsidRPr="005F4CAF" w14:paraId="6A79E2E1" w14:textId="77777777" w:rsidTr="00885794">
        <w:tc>
          <w:tcPr>
            <w:tcW w:w="4536" w:type="dxa"/>
          </w:tcPr>
          <w:p w14:paraId="455CF3BB" w14:textId="72C87B5E" w:rsidR="00CD601D" w:rsidRPr="005F7622" w:rsidRDefault="00CD601D" w:rsidP="00761B24">
            <w:pPr>
              <w:spacing w:before="60" w:after="60"/>
              <w:rPr>
                <w:rFonts w:ascii="Arial" w:hAnsi="Arial" w:cs="Arial"/>
                <w:bCs/>
                <w:sz w:val="20"/>
                <w:highlight w:val="yellow"/>
                <w:lang w:val="lt-LT"/>
              </w:rPr>
            </w:pPr>
            <w:r w:rsidRPr="005F7622">
              <w:rPr>
                <w:rFonts w:ascii="Arial" w:hAnsi="Arial" w:cs="Arial"/>
                <w:bCs/>
                <w:sz w:val="20"/>
                <w:highlight w:val="yellow"/>
                <w:lang w:val="lt-LT"/>
              </w:rPr>
              <w:t>Pareigos, vardas, pavardė</w:t>
            </w:r>
          </w:p>
        </w:tc>
        <w:tc>
          <w:tcPr>
            <w:tcW w:w="4678" w:type="dxa"/>
          </w:tcPr>
          <w:p w14:paraId="19FF194A" w14:textId="77777777" w:rsidR="00CD601D" w:rsidRPr="005F7622" w:rsidRDefault="00CD601D" w:rsidP="00761B24">
            <w:pPr>
              <w:spacing w:before="60" w:after="60"/>
              <w:rPr>
                <w:rFonts w:ascii="Arial" w:hAnsi="Arial" w:cs="Arial"/>
                <w:color w:val="000000" w:themeColor="text1"/>
                <w:sz w:val="18"/>
                <w:szCs w:val="18"/>
                <w:highlight w:val="yellow"/>
                <w:lang w:val="lt-LT"/>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tc>
      </w:tr>
      <w:tr w:rsidR="00967A8B" w:rsidRPr="005F4CAF" w14:paraId="785628C9" w14:textId="77777777" w:rsidTr="00885794">
        <w:tc>
          <w:tcPr>
            <w:tcW w:w="4536" w:type="dxa"/>
          </w:tcPr>
          <w:p w14:paraId="4FED11FC" w14:textId="656E474E" w:rsidR="00CD601D" w:rsidRPr="005F7622" w:rsidRDefault="00CD601D" w:rsidP="00761B24">
            <w:pPr>
              <w:spacing w:before="60" w:after="60"/>
              <w:rPr>
                <w:rFonts w:ascii="Arial" w:hAnsi="Arial" w:cs="Arial"/>
                <w:bCs/>
                <w:sz w:val="20"/>
                <w:highlight w:val="yellow"/>
                <w:lang w:val="lt-LT"/>
              </w:rPr>
            </w:pPr>
            <w:r w:rsidRPr="005F7622">
              <w:rPr>
                <w:rFonts w:ascii="Arial" w:hAnsi="Arial" w:cs="Arial"/>
                <w:bCs/>
                <w:sz w:val="20"/>
                <w:highlight w:val="yellow"/>
                <w:lang w:val="lt-LT"/>
              </w:rPr>
              <w:t>Telefonas</w:t>
            </w:r>
          </w:p>
        </w:tc>
        <w:tc>
          <w:tcPr>
            <w:tcW w:w="4678" w:type="dxa"/>
          </w:tcPr>
          <w:p w14:paraId="54D7DD6B" w14:textId="77777777" w:rsidR="00CD601D" w:rsidRPr="005F7622" w:rsidRDefault="00CD601D" w:rsidP="00761B24">
            <w:pPr>
              <w:spacing w:before="60" w:after="60"/>
              <w:rPr>
                <w:rFonts w:ascii="Arial" w:hAnsi="Arial" w:cs="Arial"/>
                <w:color w:val="000000" w:themeColor="text1"/>
                <w:sz w:val="18"/>
                <w:szCs w:val="18"/>
                <w:highlight w:val="yellow"/>
                <w:lang w:val="lt-LT"/>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tc>
      </w:tr>
      <w:tr w:rsidR="00967A8B" w:rsidRPr="005F4CAF" w14:paraId="05279451" w14:textId="77777777" w:rsidTr="00885794">
        <w:tc>
          <w:tcPr>
            <w:tcW w:w="4536" w:type="dxa"/>
          </w:tcPr>
          <w:p w14:paraId="4BFA0F36" w14:textId="63DFA704" w:rsidR="00CD601D" w:rsidRPr="005F7622" w:rsidRDefault="00CD601D" w:rsidP="00761B24">
            <w:pPr>
              <w:spacing w:before="60" w:after="60"/>
              <w:rPr>
                <w:rFonts w:ascii="Arial" w:hAnsi="Arial" w:cs="Arial"/>
                <w:bCs/>
                <w:sz w:val="20"/>
                <w:highlight w:val="yellow"/>
                <w:lang w:val="lt-LT"/>
              </w:rPr>
            </w:pPr>
            <w:r w:rsidRPr="005F7622">
              <w:rPr>
                <w:rFonts w:ascii="Arial" w:hAnsi="Arial" w:cs="Arial"/>
                <w:bCs/>
                <w:sz w:val="20"/>
                <w:highlight w:val="yellow"/>
                <w:lang w:val="lt-LT"/>
              </w:rPr>
              <w:t>E. paštas</w:t>
            </w:r>
          </w:p>
        </w:tc>
        <w:tc>
          <w:tcPr>
            <w:tcW w:w="4678" w:type="dxa"/>
          </w:tcPr>
          <w:p w14:paraId="53267371" w14:textId="77777777" w:rsidR="00CD601D" w:rsidRPr="005F7622" w:rsidRDefault="00CD601D" w:rsidP="00761B24">
            <w:pPr>
              <w:spacing w:before="60" w:after="60"/>
              <w:rPr>
                <w:rFonts w:ascii="Arial" w:hAnsi="Arial" w:cs="Arial"/>
                <w:color w:val="000000" w:themeColor="text1"/>
                <w:sz w:val="18"/>
                <w:szCs w:val="18"/>
                <w:highlight w:val="yellow"/>
                <w:lang w:val="lt-LT"/>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tc>
      </w:tr>
    </w:tbl>
    <w:p w14:paraId="331E8FF8" w14:textId="1F6D4767" w:rsidR="002945B7" w:rsidRPr="007F6E5A" w:rsidRDefault="00254B1A" w:rsidP="00123CF4">
      <w:pPr>
        <w:numPr>
          <w:ilvl w:val="0"/>
          <w:numId w:val="4"/>
        </w:numPr>
        <w:spacing w:before="240"/>
        <w:ind w:left="567" w:hanging="567"/>
        <w:jc w:val="both"/>
        <w:rPr>
          <w:rFonts w:ascii="Arial" w:hAnsi="Arial" w:cs="Arial"/>
          <w:b/>
          <w:sz w:val="20"/>
          <w:lang w:val="lt-LT"/>
        </w:rPr>
      </w:pPr>
      <w:bookmarkStart w:id="14" w:name="_Ref340076083"/>
      <w:r w:rsidRPr="007F6E5A">
        <w:rPr>
          <w:rFonts w:ascii="Arial" w:hAnsi="Arial" w:cs="Arial"/>
          <w:b/>
          <w:sz w:val="20"/>
          <w:lang w:val="lt-LT"/>
        </w:rPr>
        <w:t xml:space="preserve">SUTARTIES ĮVYKDYMO UŽTIKRINIMAS </w:t>
      </w:r>
    </w:p>
    <w:p w14:paraId="34ECCBE3" w14:textId="715D4510" w:rsidR="00BA35AC" w:rsidRPr="000026CD" w:rsidRDefault="002945B7" w:rsidP="00123CF4">
      <w:pPr>
        <w:pStyle w:val="ListParagraph"/>
        <w:numPr>
          <w:ilvl w:val="1"/>
          <w:numId w:val="4"/>
        </w:numPr>
        <w:spacing w:before="0"/>
        <w:rPr>
          <w:lang w:val="lt-LT"/>
        </w:rPr>
      </w:pPr>
      <w:r w:rsidRPr="00572B09">
        <w:rPr>
          <w:rFonts w:ascii="Arial" w:hAnsi="Arial" w:cs="Arial"/>
          <w:bCs/>
          <w:szCs w:val="20"/>
          <w:lang w:val="lt-LT"/>
        </w:rPr>
        <w:t>Projektuotoj</w:t>
      </w:r>
      <w:r w:rsidR="00BA35AC">
        <w:rPr>
          <w:rFonts w:ascii="Arial" w:hAnsi="Arial" w:cs="Arial"/>
          <w:bCs/>
          <w:szCs w:val="20"/>
          <w:lang w:val="lt-LT"/>
        </w:rPr>
        <w:t xml:space="preserve">o sutartiniai įsipareigojimai užtikrinami banko garantijomis </w:t>
      </w:r>
      <w:r w:rsidR="00D95CF1">
        <w:rPr>
          <w:rFonts w:ascii="Arial" w:hAnsi="Arial" w:cs="Arial"/>
          <w:bCs/>
          <w:szCs w:val="20"/>
          <w:lang w:val="lt-LT"/>
        </w:rPr>
        <w:t xml:space="preserve">ar draudimo bendrovių laidavimo raštais </w:t>
      </w:r>
      <w:r w:rsidR="00BA35AC">
        <w:rPr>
          <w:rFonts w:ascii="Arial" w:hAnsi="Arial" w:cs="Arial"/>
          <w:bCs/>
          <w:szCs w:val="20"/>
          <w:lang w:val="lt-LT"/>
        </w:rPr>
        <w:t xml:space="preserve">pagal Sutarties bendrųjų sąlygų 7.5.1 ir 7.5.2 punktų reikalavimus. </w:t>
      </w:r>
    </w:p>
    <w:bookmarkEnd w:id="14"/>
    <w:p w14:paraId="34691233" w14:textId="36223AB1" w:rsidR="00F716D0" w:rsidRPr="00BA35AC" w:rsidRDefault="00967A8B" w:rsidP="00123CF4">
      <w:pPr>
        <w:numPr>
          <w:ilvl w:val="0"/>
          <w:numId w:val="4"/>
        </w:numPr>
        <w:spacing w:before="240"/>
        <w:ind w:left="567" w:hanging="567"/>
        <w:jc w:val="both"/>
        <w:rPr>
          <w:rFonts w:ascii="Arial" w:hAnsi="Arial" w:cs="Arial"/>
          <w:b/>
          <w:sz w:val="20"/>
          <w:lang w:val="lt-LT"/>
        </w:rPr>
      </w:pPr>
      <w:r w:rsidRPr="00BA35AC">
        <w:rPr>
          <w:rFonts w:ascii="Arial" w:hAnsi="Arial" w:cs="Arial"/>
          <w:b/>
          <w:sz w:val="20"/>
          <w:lang w:val="lt-LT"/>
        </w:rPr>
        <w:t xml:space="preserve">BAIGIAMOSIOS NUOSTATOS </w:t>
      </w:r>
    </w:p>
    <w:p w14:paraId="24B6D146" w14:textId="421D7D59" w:rsidR="00F716D0" w:rsidRPr="00BA35AC" w:rsidRDefault="00F716D0" w:rsidP="00123CF4">
      <w:pPr>
        <w:pStyle w:val="ListParagraph"/>
        <w:numPr>
          <w:ilvl w:val="1"/>
          <w:numId w:val="4"/>
        </w:numPr>
        <w:spacing w:before="0"/>
        <w:rPr>
          <w:rFonts w:ascii="Arial" w:hAnsi="Arial" w:cs="Arial"/>
          <w:bCs/>
          <w:szCs w:val="20"/>
          <w:lang w:val="lt-LT"/>
        </w:rPr>
      </w:pPr>
      <w:r w:rsidRPr="00BA35AC">
        <w:rPr>
          <w:rFonts w:ascii="Arial" w:hAnsi="Arial" w:cs="Arial"/>
          <w:bCs/>
          <w:szCs w:val="20"/>
          <w:lang w:val="lt-LT"/>
        </w:rPr>
        <w:t>Šalių kontaktiniai duomenys:</w:t>
      </w:r>
    </w:p>
    <w:tbl>
      <w:tblPr>
        <w:tblStyle w:val="TableGrid"/>
        <w:tblW w:w="0" w:type="auto"/>
        <w:tblInd w:w="567" w:type="dxa"/>
        <w:tblLook w:val="04A0" w:firstRow="1" w:lastRow="0" w:firstColumn="1" w:lastColumn="0" w:noHBand="0" w:noVBand="1"/>
      </w:tblPr>
      <w:tblGrid>
        <w:gridCol w:w="4531"/>
        <w:gridCol w:w="4531"/>
      </w:tblGrid>
      <w:tr w:rsidR="00967A8B" w:rsidRPr="009D2DF8" w14:paraId="49ECE0FD" w14:textId="77777777" w:rsidTr="002D3D22">
        <w:tc>
          <w:tcPr>
            <w:tcW w:w="4885" w:type="dxa"/>
          </w:tcPr>
          <w:p w14:paraId="78FC192F" w14:textId="77777777" w:rsidR="002D3D22" w:rsidRPr="009D2DF8" w:rsidRDefault="002D3D22" w:rsidP="00580424">
            <w:pPr>
              <w:pStyle w:val="listbyletter"/>
              <w:rPr>
                <w:sz w:val="18"/>
                <w:szCs w:val="18"/>
                <w:highlight w:val="yellow"/>
                <w14:shadow w14:blurRad="0" w14:dist="0" w14:dir="0" w14:sx="0" w14:sy="0" w14:kx="0" w14:ky="0" w14:algn="none">
                  <w14:srgbClr w14:val="000000"/>
                </w14:shadow>
                <w14:textOutline w14:w="0" w14:cap="rnd" w14:cmpd="sng" w14:algn="ctr">
                  <w14:noFill/>
                  <w14:prstDash w14:val="solid"/>
                  <w14:bevel/>
                </w14:textOutline>
              </w:rPr>
            </w:pPr>
            <w:r w:rsidRPr="009D2DF8">
              <w:rPr>
                <w:sz w:val="18"/>
                <w:szCs w:val="18"/>
                <w:highlight w:val="yellow"/>
                <w14:shadow w14:blurRad="0" w14:dist="0" w14:dir="0" w14:sx="0" w14:sy="0" w14:kx="0" w14:ky="0" w14:algn="none">
                  <w14:srgbClr w14:val="000000"/>
                </w14:shadow>
                <w14:textOutline w14:w="0" w14:cap="rnd" w14:cmpd="sng" w14:algn="ctr">
                  <w14:noFill/>
                  <w14:prstDash w14:val="solid"/>
                  <w14:bevel/>
                </w14:textOutline>
              </w:rPr>
              <w:t>Užsakovo:</w:t>
            </w:r>
          </w:p>
          <w:p w14:paraId="35CECA63" w14:textId="77777777" w:rsidR="002D3D22" w:rsidRPr="009D2DF8" w:rsidRDefault="002D3D22" w:rsidP="00580424">
            <w:pPr>
              <w:pStyle w:val="listbyletter"/>
              <w:rPr>
                <w:sz w:val="18"/>
                <w:szCs w:val="18"/>
                <w:highlight w:val="yellow"/>
                <w14:shadow w14:blurRad="0" w14:dist="0" w14:dir="0" w14:sx="0" w14:sy="0" w14:kx="0" w14:ky="0" w14:algn="none">
                  <w14:srgbClr w14:val="000000"/>
                </w14:shadow>
                <w14:textOutline w14:w="0" w14:cap="rnd" w14:cmpd="sng" w14:algn="ctr">
                  <w14:noFill/>
                  <w14:prstDash w14:val="solid"/>
                  <w14:bevel/>
                </w14:textOutline>
              </w:rPr>
            </w:pPr>
            <w:r w:rsidRPr="009D2DF8">
              <w:rPr>
                <w:sz w:val="18"/>
                <w:szCs w:val="18"/>
                <w:highlight w:val="yellow"/>
                <w14:shadow w14:blurRad="0" w14:dist="0" w14:dir="0" w14:sx="0" w14:sy="0" w14:kx="0" w14:ky="0" w14:algn="none">
                  <w14:srgbClr w14:val="000000"/>
                </w14:shadow>
                <w14:textOutline w14:w="0" w14:cap="rnd" w14:cmpd="sng" w14:algn="ctr">
                  <w14:noFill/>
                  <w14:prstDash w14:val="solid"/>
                  <w14:bevel/>
                </w14:textOutline>
              </w:rPr>
              <w:t>Karlo Gustavo Emilio Manerheimo g. 8,</w:t>
            </w:r>
          </w:p>
          <w:p w14:paraId="7F5C84FB" w14:textId="77777777" w:rsidR="002D3D22" w:rsidRPr="009D2DF8" w:rsidRDefault="002D3D22" w:rsidP="00580424">
            <w:pPr>
              <w:pStyle w:val="listbyletter"/>
              <w:rPr>
                <w:sz w:val="18"/>
                <w:szCs w:val="18"/>
                <w:highlight w:val="yellow"/>
                <w14:shadow w14:blurRad="0" w14:dist="0" w14:dir="0" w14:sx="0" w14:sy="0" w14:kx="0" w14:ky="0" w14:algn="none">
                  <w14:srgbClr w14:val="000000"/>
                </w14:shadow>
                <w14:textOutline w14:w="0" w14:cap="rnd" w14:cmpd="sng" w14:algn="ctr">
                  <w14:noFill/>
                  <w14:prstDash w14:val="solid"/>
                  <w14:bevel/>
                </w14:textOutline>
              </w:rPr>
            </w:pPr>
            <w:r w:rsidRPr="009D2DF8">
              <w:rPr>
                <w:sz w:val="18"/>
                <w:szCs w:val="18"/>
                <w:highlight w:val="yellow"/>
                <w14:shadow w14:blurRad="0" w14:dist="0" w14:dir="0" w14:sx="0" w14:sy="0" w14:kx="0" w14:ky="0" w14:algn="none">
                  <w14:srgbClr w14:val="000000"/>
                </w14:shadow>
                <w14:textOutline w14:w="0" w14:cap="rnd" w14:cmpd="sng" w14:algn="ctr">
                  <w14:noFill/>
                  <w14:prstDash w14:val="solid"/>
                  <w14:bevel/>
                </w14:textOutline>
              </w:rPr>
              <w:t>LT-05131 Vilnius</w:t>
            </w:r>
          </w:p>
          <w:p w14:paraId="2EDF6C7F" w14:textId="03CDE316" w:rsidR="002D3D22" w:rsidRPr="009D2DF8" w:rsidRDefault="002D3D22" w:rsidP="00580424">
            <w:pPr>
              <w:pStyle w:val="listbyletter"/>
              <w:rPr>
                <w:sz w:val="18"/>
                <w:szCs w:val="18"/>
                <w:highlight w:val="yellow"/>
                <w14:shadow w14:blurRad="0" w14:dist="0" w14:dir="0" w14:sx="0" w14:sy="0" w14:kx="0" w14:ky="0" w14:algn="none">
                  <w14:srgbClr w14:val="000000"/>
                </w14:shadow>
                <w14:textOutline w14:w="0" w14:cap="rnd" w14:cmpd="sng" w14:algn="ctr">
                  <w14:noFill/>
                  <w14:prstDash w14:val="solid"/>
                  <w14:bevel/>
                </w14:textOutline>
              </w:rPr>
            </w:pPr>
            <w:r w:rsidRPr="009D2DF8">
              <w:rPr>
                <w:sz w:val="18"/>
                <w:szCs w:val="18"/>
                <w:highlight w:val="yellow"/>
                <w14:shadow w14:blurRad="0" w14:dist="0" w14:dir="0" w14:sx="0" w14:sy="0" w14:kx="0" w14:ky="0" w14:algn="none">
                  <w14:srgbClr w14:val="000000"/>
                </w14:shadow>
                <w14:textOutline w14:w="0" w14:cap="rnd" w14:cmpd="sng" w14:algn="ctr">
                  <w14:noFill/>
                  <w14:prstDash w14:val="solid"/>
                  <w14:bevel/>
                </w14:textOutline>
              </w:rPr>
              <w:t>Tel. +370 707 02171</w:t>
            </w:r>
            <w:r w:rsidRPr="009D2DF8">
              <w:rPr>
                <w:sz w:val="18"/>
                <w:szCs w:val="18"/>
                <w:highlight w:val="yellow"/>
                <w14:shadow w14:blurRad="0" w14:dist="0" w14:dir="0" w14:sx="0" w14:sy="0" w14:kx="0" w14:ky="0" w14:algn="none">
                  <w14:srgbClr w14:val="000000"/>
                </w14:shadow>
                <w14:textOutline w14:w="0" w14:cap="rnd" w14:cmpd="sng" w14:algn="ctr">
                  <w14:noFill/>
                  <w14:prstDash w14:val="solid"/>
                  <w14:bevel/>
                </w14:textOutline>
              </w:rPr>
              <w:tab/>
            </w:r>
            <w:r w:rsidRPr="009D2DF8">
              <w:rPr>
                <w:sz w:val="18"/>
                <w:szCs w:val="18"/>
                <w:highlight w:val="yellow"/>
                <w14:shadow w14:blurRad="0" w14:dist="0" w14:dir="0" w14:sx="0" w14:sy="0" w14:kx="0" w14:ky="0" w14:algn="none">
                  <w14:srgbClr w14:val="000000"/>
                </w14:shadow>
                <w14:textOutline w14:w="0" w14:cap="rnd" w14:cmpd="sng" w14:algn="ctr">
                  <w14:noFill/>
                  <w14:prstDash w14:val="solid"/>
                  <w14:bevel/>
                </w14:textOutline>
              </w:rPr>
              <w:tab/>
            </w:r>
          </w:p>
          <w:p w14:paraId="2E085065" w14:textId="1DC15F22" w:rsidR="002D3D22" w:rsidRPr="009D2DF8" w:rsidRDefault="002D3D22" w:rsidP="00580424">
            <w:pPr>
              <w:pStyle w:val="listbyletter"/>
              <w:rPr>
                <w:sz w:val="18"/>
                <w:szCs w:val="18"/>
                <w:highlight w:val="yellow"/>
                <w14:shadow w14:blurRad="0" w14:dist="0" w14:dir="0" w14:sx="0" w14:sy="0" w14:kx="0" w14:ky="0" w14:algn="none">
                  <w14:srgbClr w14:val="000000"/>
                </w14:shadow>
                <w14:textOutline w14:w="0" w14:cap="rnd" w14:cmpd="sng" w14:algn="ctr">
                  <w14:noFill/>
                  <w14:prstDash w14:val="solid"/>
                  <w14:bevel/>
                </w14:textOutline>
              </w:rPr>
            </w:pPr>
            <w:r w:rsidRPr="009D2DF8">
              <w:rPr>
                <w:sz w:val="18"/>
                <w:szCs w:val="18"/>
                <w:highlight w:val="yellow"/>
                <w14:shadow w14:blurRad="0" w14:dist="0" w14:dir="0" w14:sx="0" w14:sy="0" w14:kx="0" w14:ky="0" w14:algn="none">
                  <w14:srgbClr w14:val="000000"/>
                </w14:shadow>
                <w14:textOutline w14:w="0" w14:cap="rnd" w14:cmpd="sng" w14:algn="ctr">
                  <w14:noFill/>
                  <w14:prstDash w14:val="solid"/>
                  <w14:bevel/>
                </w14:textOutline>
              </w:rPr>
              <w:t>E</w:t>
            </w:r>
            <w:r w:rsidR="004A1B6D" w:rsidRPr="009D2DF8">
              <w:rPr>
                <w:sz w:val="18"/>
                <w:szCs w:val="18"/>
                <w:highlight w:val="yellow"/>
                <w14:shadow w14:blurRad="0" w14:dist="0" w14:dir="0" w14:sx="0" w14:sy="0" w14:kx="0" w14:ky="0" w14:algn="none">
                  <w14:srgbClr w14:val="000000"/>
                </w14:shadow>
                <w14:textOutline w14:w="0" w14:cap="rnd" w14:cmpd="sng" w14:algn="ctr">
                  <w14:noFill/>
                  <w14:prstDash w14:val="solid"/>
                  <w14:bevel/>
                </w14:textOutline>
              </w:rPr>
              <w:t>l</w:t>
            </w:r>
            <w:r w:rsidRPr="009D2DF8">
              <w:rPr>
                <w:sz w:val="18"/>
                <w:szCs w:val="18"/>
                <w:highlight w:val="yellow"/>
                <w14:shadow w14:blurRad="0" w14:dist="0" w14:dir="0" w14:sx="0" w14:sy="0" w14:kx="0" w14:ky="0" w14:algn="none">
                  <w14:srgbClr w14:val="000000"/>
                </w14:shadow>
                <w14:textOutline w14:w="0" w14:cap="rnd" w14:cmpd="sng" w14:algn="ctr">
                  <w14:noFill/>
                  <w14:prstDash w14:val="solid"/>
                  <w14:bevel/>
                </w14:textOutline>
              </w:rPr>
              <w:t xml:space="preserve">. paštas: </w:t>
            </w:r>
            <w:hyperlink r:id="rId14" w:history="1">
              <w:r w:rsidRPr="009D2DF8">
                <w:rPr>
                  <w:sz w:val="18"/>
                  <w:szCs w:val="18"/>
                  <w:highlight w:val="yellow"/>
                  <w14:shadow w14:blurRad="0" w14:dist="0" w14:dir="0" w14:sx="0" w14:sy="0" w14:kx="0" w14:ky="0" w14:algn="none">
                    <w14:srgbClr w14:val="000000"/>
                  </w14:shadow>
                  <w14:textOutline w14:w="0" w14:cap="rnd" w14:cmpd="sng" w14:algn="ctr">
                    <w14:noFill/>
                    <w14:prstDash w14:val="solid"/>
                    <w14:bevel/>
                  </w14:textOutline>
                </w:rPr>
                <w:t>info@litgrid.eu</w:t>
              </w:r>
            </w:hyperlink>
          </w:p>
          <w:p w14:paraId="549375F4" w14:textId="1CC7008A" w:rsidR="00A9702A" w:rsidRPr="009D2DF8" w:rsidRDefault="00BA35AC" w:rsidP="004A1B6D">
            <w:pPr>
              <w:spacing w:line="276" w:lineRule="auto"/>
              <w:rPr>
                <w:rFonts w:ascii="Arial" w:hAnsi="Arial" w:cs="Arial"/>
                <w:bCs/>
                <w:sz w:val="18"/>
                <w:szCs w:val="18"/>
                <w:highlight w:val="yellow"/>
                <w:lang w:val="lt-LT"/>
              </w:rPr>
            </w:pPr>
            <w:r w:rsidRPr="009D2DF8">
              <w:rPr>
                <w:rFonts w:ascii="Arial" w:hAnsi="Arial" w:cs="Arial"/>
                <w:bCs/>
                <w:sz w:val="18"/>
                <w:szCs w:val="18"/>
                <w:highlight w:val="yellow"/>
                <w:lang w:val="lt-LT"/>
              </w:rPr>
              <w:t xml:space="preserve">          </w:t>
            </w:r>
            <w:r w:rsidR="002D3D22" w:rsidRPr="009D2DF8">
              <w:rPr>
                <w:rFonts w:ascii="Arial" w:hAnsi="Arial" w:cs="Arial"/>
                <w:bCs/>
                <w:sz w:val="18"/>
                <w:szCs w:val="18"/>
                <w:highlight w:val="yellow"/>
                <w:lang w:val="lt-LT"/>
              </w:rPr>
              <w:t xml:space="preserve">A. s. </w:t>
            </w:r>
            <w:r w:rsidR="00A9702A" w:rsidRPr="009D2DF8">
              <w:rPr>
                <w:rFonts w:ascii="Arial" w:hAnsi="Arial" w:cs="Arial"/>
                <w:bCs/>
                <w:sz w:val="18"/>
                <w:szCs w:val="18"/>
                <w:highlight w:val="yellow"/>
                <w:lang w:val="lt-LT"/>
              </w:rPr>
              <w:t>____________________</w:t>
            </w:r>
          </w:p>
          <w:p w14:paraId="196C7B50" w14:textId="63107C25" w:rsidR="004A1B6D" w:rsidRPr="009D2DF8" w:rsidRDefault="004A1B6D" w:rsidP="004A1B6D">
            <w:pPr>
              <w:spacing w:line="276" w:lineRule="auto"/>
              <w:rPr>
                <w:rFonts w:ascii="Arial" w:hAnsi="Arial" w:cs="Arial"/>
                <w:bCs/>
                <w:sz w:val="18"/>
                <w:szCs w:val="18"/>
                <w:highlight w:val="yellow"/>
                <w:lang w:val="lt-LT"/>
              </w:rPr>
            </w:pPr>
            <w:r w:rsidRPr="009D2DF8">
              <w:rPr>
                <w:rFonts w:ascii="Arial" w:hAnsi="Arial" w:cs="Arial"/>
                <w:bCs/>
                <w:sz w:val="18"/>
                <w:szCs w:val="18"/>
                <w:highlight w:val="yellow"/>
                <w:lang w:val="lt-LT"/>
              </w:rPr>
              <w:t xml:space="preserve">          Bankas</w:t>
            </w:r>
          </w:p>
          <w:p w14:paraId="297BBBE9" w14:textId="21126F0F" w:rsidR="002D3D22" w:rsidRPr="009D2DF8" w:rsidRDefault="004A1B6D" w:rsidP="004A1B6D">
            <w:pPr>
              <w:spacing w:line="276" w:lineRule="auto"/>
              <w:ind w:left="0" w:firstLine="0"/>
              <w:rPr>
                <w:rFonts w:ascii="Arial" w:hAnsi="Arial" w:cs="Arial"/>
                <w:bCs/>
                <w:sz w:val="18"/>
                <w:szCs w:val="18"/>
                <w:highlight w:val="yellow"/>
                <w:lang w:val="lt-LT"/>
              </w:rPr>
            </w:pPr>
            <w:r w:rsidRPr="009D2DF8">
              <w:rPr>
                <w:rFonts w:ascii="Arial" w:hAnsi="Arial" w:cs="Arial"/>
                <w:bCs/>
                <w:sz w:val="18"/>
                <w:szCs w:val="18"/>
                <w:highlight w:val="yellow"/>
                <w:lang w:val="lt-LT"/>
              </w:rPr>
              <w:t xml:space="preserve">          </w:t>
            </w:r>
            <w:r w:rsidR="002D3D22" w:rsidRPr="009D2DF8">
              <w:rPr>
                <w:rFonts w:ascii="Arial" w:hAnsi="Arial" w:cs="Arial"/>
                <w:bCs/>
                <w:sz w:val="18"/>
                <w:szCs w:val="18"/>
                <w:highlight w:val="yellow"/>
                <w:lang w:val="lt-LT"/>
              </w:rPr>
              <w:t>PVM mokėtojo kodas LT100005748413</w:t>
            </w:r>
          </w:p>
          <w:p w14:paraId="67376E68" w14:textId="77777777" w:rsidR="002D3D22" w:rsidRPr="009D2DF8" w:rsidRDefault="002D3D22" w:rsidP="00580424">
            <w:pPr>
              <w:pStyle w:val="listbyletter"/>
              <w:rPr>
                <w:sz w:val="18"/>
                <w:szCs w:val="18"/>
                <w:highlight w:val="yellow"/>
              </w:rPr>
            </w:pPr>
          </w:p>
          <w:p w14:paraId="455FB90D" w14:textId="7BA2C263" w:rsidR="002D3D22" w:rsidRPr="009D2DF8" w:rsidRDefault="002D3D22" w:rsidP="00580424">
            <w:pPr>
              <w:pStyle w:val="listbyletter"/>
              <w:rPr>
                <w:sz w:val="18"/>
                <w:szCs w:val="18"/>
                <w:highlight w:val="yellow"/>
              </w:rPr>
            </w:pPr>
          </w:p>
        </w:tc>
        <w:tc>
          <w:tcPr>
            <w:tcW w:w="4886" w:type="dxa"/>
          </w:tcPr>
          <w:p w14:paraId="7404EE40" w14:textId="77777777" w:rsidR="00967A8B" w:rsidRPr="009D2DF8" w:rsidRDefault="00967A8B" w:rsidP="00967A8B">
            <w:pPr>
              <w:spacing w:line="276" w:lineRule="auto"/>
              <w:ind w:left="567" w:hanging="567"/>
              <w:rPr>
                <w:rFonts w:ascii="Arial" w:hAnsi="Arial" w:cs="Arial"/>
                <w:bCs/>
                <w:sz w:val="18"/>
                <w:szCs w:val="18"/>
                <w:highlight w:val="yellow"/>
                <w:lang w:val="lt-LT"/>
              </w:rPr>
            </w:pPr>
            <w:r w:rsidRPr="009D2DF8">
              <w:rPr>
                <w:rFonts w:ascii="Arial" w:hAnsi="Arial" w:cs="Arial"/>
                <w:bCs/>
                <w:sz w:val="18"/>
                <w:szCs w:val="18"/>
                <w:highlight w:val="yellow"/>
                <w:lang w:val="lt-LT"/>
              </w:rPr>
              <w:t>Projektuotojo:</w:t>
            </w:r>
          </w:p>
          <w:p w14:paraId="1F49B741" w14:textId="0484B185" w:rsidR="00967A8B" w:rsidRPr="009D2DF8" w:rsidRDefault="00967A8B" w:rsidP="00967A8B">
            <w:pPr>
              <w:spacing w:line="276" w:lineRule="auto"/>
              <w:ind w:left="567" w:hanging="567"/>
              <w:rPr>
                <w:rFonts w:ascii="Arial" w:hAnsi="Arial" w:cs="Arial"/>
                <w:bCs/>
                <w:sz w:val="18"/>
                <w:szCs w:val="18"/>
                <w:highlight w:val="yellow"/>
                <w:lang w:val="lt-LT"/>
              </w:rPr>
            </w:pPr>
            <w:r w:rsidRPr="009D2DF8">
              <w:rPr>
                <w:rFonts w:ascii="Arial" w:hAnsi="Arial" w:cs="Arial"/>
                <w:bCs/>
                <w:sz w:val="18"/>
                <w:szCs w:val="18"/>
                <w:highlight w:val="yellow"/>
                <w:lang w:val="lt-LT"/>
              </w:rPr>
              <w:t>[adresas korespondencijai],</w:t>
            </w:r>
          </w:p>
          <w:p w14:paraId="1A611883" w14:textId="5B3B464C" w:rsidR="00967A8B" w:rsidRPr="009D2DF8" w:rsidRDefault="00967A8B" w:rsidP="00967A8B">
            <w:pPr>
              <w:spacing w:line="276" w:lineRule="auto"/>
              <w:rPr>
                <w:rFonts w:ascii="Arial" w:hAnsi="Arial" w:cs="Arial"/>
                <w:bCs/>
                <w:sz w:val="18"/>
                <w:szCs w:val="18"/>
                <w:highlight w:val="yellow"/>
                <w:lang w:val="lt-LT"/>
              </w:rPr>
            </w:pPr>
            <w:r w:rsidRPr="009D2DF8">
              <w:rPr>
                <w:rFonts w:ascii="Arial" w:hAnsi="Arial" w:cs="Arial"/>
                <w:bCs/>
                <w:sz w:val="18"/>
                <w:szCs w:val="18"/>
                <w:highlight w:val="yellow"/>
                <w:lang w:val="lt-LT"/>
              </w:rPr>
              <w:t>[pašto kodas, miestas]</w:t>
            </w:r>
          </w:p>
          <w:p w14:paraId="252BA129" w14:textId="0C04C620" w:rsidR="00967A8B" w:rsidRPr="009D2DF8" w:rsidRDefault="00967A8B" w:rsidP="00967A8B">
            <w:pPr>
              <w:spacing w:line="276" w:lineRule="auto"/>
              <w:rPr>
                <w:rFonts w:ascii="Arial" w:hAnsi="Arial" w:cs="Arial"/>
                <w:bCs/>
                <w:sz w:val="18"/>
                <w:szCs w:val="18"/>
                <w:highlight w:val="yellow"/>
                <w:lang w:val="lt-LT"/>
              </w:rPr>
            </w:pPr>
            <w:r w:rsidRPr="009D2DF8">
              <w:rPr>
                <w:rFonts w:ascii="Arial" w:hAnsi="Arial" w:cs="Arial"/>
                <w:bCs/>
                <w:sz w:val="18"/>
                <w:szCs w:val="18"/>
                <w:highlight w:val="yellow"/>
                <w:lang w:val="lt-LT"/>
              </w:rPr>
              <w:t>Tel. [...]</w:t>
            </w:r>
          </w:p>
          <w:p w14:paraId="4BFB5C0D" w14:textId="6D4B3C09" w:rsidR="00967A8B" w:rsidRPr="009D2DF8" w:rsidRDefault="00967A8B" w:rsidP="00967A8B">
            <w:pPr>
              <w:spacing w:line="276" w:lineRule="auto"/>
              <w:rPr>
                <w:rFonts w:ascii="Arial" w:hAnsi="Arial" w:cs="Arial"/>
                <w:bCs/>
                <w:sz w:val="18"/>
                <w:szCs w:val="18"/>
                <w:highlight w:val="yellow"/>
                <w:lang w:val="lt-LT"/>
              </w:rPr>
            </w:pPr>
            <w:r w:rsidRPr="009D2DF8">
              <w:rPr>
                <w:rFonts w:ascii="Arial" w:hAnsi="Arial" w:cs="Arial"/>
                <w:bCs/>
                <w:sz w:val="18"/>
                <w:szCs w:val="18"/>
                <w:highlight w:val="yellow"/>
                <w:lang w:val="lt-LT"/>
              </w:rPr>
              <w:t>E</w:t>
            </w:r>
            <w:r w:rsidR="004A1B6D" w:rsidRPr="009D2DF8">
              <w:rPr>
                <w:rFonts w:ascii="Arial" w:hAnsi="Arial" w:cs="Arial"/>
                <w:bCs/>
                <w:sz w:val="18"/>
                <w:szCs w:val="18"/>
                <w:highlight w:val="yellow"/>
                <w:lang w:val="lt-LT"/>
              </w:rPr>
              <w:t>l</w:t>
            </w:r>
            <w:r w:rsidRPr="009D2DF8">
              <w:rPr>
                <w:rFonts w:ascii="Arial" w:hAnsi="Arial" w:cs="Arial"/>
                <w:bCs/>
                <w:sz w:val="18"/>
                <w:szCs w:val="18"/>
                <w:highlight w:val="yellow"/>
                <w:lang w:val="lt-LT"/>
              </w:rPr>
              <w:t>. paštas:</w:t>
            </w:r>
          </w:p>
          <w:p w14:paraId="3E44F19A" w14:textId="77777777" w:rsidR="004A1B6D" w:rsidRPr="009D2DF8" w:rsidRDefault="004A1B6D" w:rsidP="004A1B6D">
            <w:pPr>
              <w:spacing w:after="0" w:line="276" w:lineRule="auto"/>
              <w:rPr>
                <w:rFonts w:ascii="Arial" w:hAnsi="Arial" w:cs="Arial"/>
                <w:bCs/>
                <w:sz w:val="18"/>
                <w:szCs w:val="18"/>
                <w:highlight w:val="yellow"/>
                <w:lang w:val="lt-LT"/>
              </w:rPr>
            </w:pPr>
            <w:r w:rsidRPr="009D2DF8">
              <w:rPr>
                <w:rFonts w:ascii="Arial" w:hAnsi="Arial" w:cs="Arial"/>
                <w:bCs/>
                <w:sz w:val="18"/>
                <w:szCs w:val="18"/>
                <w:highlight w:val="yellow"/>
                <w:lang w:val="lt-LT"/>
              </w:rPr>
              <w:t>A. s. ____________________</w:t>
            </w:r>
          </w:p>
          <w:p w14:paraId="75F5668D" w14:textId="2AE555D2" w:rsidR="004A1B6D" w:rsidRPr="009D2DF8" w:rsidRDefault="004A1B6D" w:rsidP="004A1B6D">
            <w:pPr>
              <w:rPr>
                <w:rFonts w:ascii="Arial" w:hAnsi="Arial" w:cs="Arial"/>
                <w:bCs/>
                <w:sz w:val="18"/>
                <w:szCs w:val="18"/>
                <w:highlight w:val="yellow"/>
                <w:lang w:val="lt-LT"/>
              </w:rPr>
            </w:pPr>
            <w:r w:rsidRPr="009D2DF8">
              <w:rPr>
                <w:rFonts w:ascii="Arial" w:hAnsi="Arial" w:cs="Arial"/>
                <w:bCs/>
                <w:sz w:val="18"/>
                <w:szCs w:val="18"/>
                <w:highlight w:val="yellow"/>
                <w:lang w:val="lt-LT"/>
              </w:rPr>
              <w:t>Bankas</w:t>
            </w:r>
          </w:p>
          <w:p w14:paraId="5DBC8AF4" w14:textId="03184556" w:rsidR="00967A8B" w:rsidRPr="009D2DF8" w:rsidRDefault="004A1B6D" w:rsidP="004A1B6D">
            <w:pPr>
              <w:rPr>
                <w:rFonts w:ascii="Arial" w:hAnsi="Arial" w:cs="Arial"/>
                <w:color w:val="000000" w:themeColor="text1"/>
                <w:sz w:val="18"/>
                <w:szCs w:val="18"/>
                <w:lang w:val="lt-LT"/>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9D2DF8">
              <w:rPr>
                <w:rFonts w:ascii="Arial" w:hAnsi="Arial" w:cs="Arial"/>
                <w:bCs/>
                <w:sz w:val="18"/>
                <w:szCs w:val="18"/>
                <w:highlight w:val="yellow"/>
                <w:lang w:val="lt-LT"/>
              </w:rPr>
              <w:t>PVM mokėtojo kodas</w:t>
            </w:r>
          </w:p>
          <w:p w14:paraId="03F90D6D" w14:textId="77777777" w:rsidR="00967A8B" w:rsidRPr="009D2DF8" w:rsidRDefault="00967A8B" w:rsidP="00967A8B">
            <w:pPr>
              <w:spacing w:line="276" w:lineRule="auto"/>
              <w:rPr>
                <w:rFonts w:ascii="Arial" w:hAnsi="Arial" w:cs="Arial"/>
                <w:color w:val="000000" w:themeColor="text1"/>
                <w:sz w:val="18"/>
                <w:szCs w:val="18"/>
                <w:lang w:val="lt-LT"/>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044AF02F" w14:textId="77777777" w:rsidR="002D3D22" w:rsidRPr="009D2DF8" w:rsidRDefault="002D3D22" w:rsidP="00967A8B">
            <w:pPr>
              <w:pStyle w:val="ListParagraph"/>
              <w:numPr>
                <w:ilvl w:val="0"/>
                <w:numId w:val="0"/>
              </w:numPr>
              <w:spacing w:line="276" w:lineRule="auto"/>
              <w:ind w:left="366"/>
              <w:rPr>
                <w:rFonts w:ascii="Arial" w:hAnsi="Arial" w:cs="Arial"/>
                <w:color w:val="000000" w:themeColor="text1"/>
                <w:sz w:val="18"/>
                <w:szCs w:val="18"/>
                <w:lang w:val="lt-LT"/>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tc>
      </w:tr>
    </w:tbl>
    <w:p w14:paraId="409C4691" w14:textId="7DB6B0DF" w:rsidR="00FB701C" w:rsidRDefault="00967A8B" w:rsidP="00123CF4">
      <w:pPr>
        <w:numPr>
          <w:ilvl w:val="0"/>
          <w:numId w:val="4"/>
        </w:numPr>
        <w:spacing w:before="240"/>
        <w:ind w:left="567" w:hanging="567"/>
        <w:jc w:val="both"/>
        <w:rPr>
          <w:rFonts w:ascii="Arial" w:hAnsi="Arial" w:cs="Arial"/>
          <w:b/>
          <w:sz w:val="20"/>
          <w:lang w:val="lt-LT"/>
        </w:rPr>
      </w:pPr>
      <w:r w:rsidRPr="0073675F">
        <w:rPr>
          <w:rFonts w:ascii="Arial" w:hAnsi="Arial" w:cs="Arial"/>
          <w:b/>
          <w:sz w:val="20"/>
          <w:lang w:val="lt-LT"/>
        </w:rPr>
        <w:t>PAPILDOMOS SĄLYGOS</w:t>
      </w:r>
    </w:p>
    <w:p w14:paraId="3DF32BED" w14:textId="0E68A4B0" w:rsidR="002654B0" w:rsidRPr="008D617E" w:rsidRDefault="00C96461" w:rsidP="00123CF4">
      <w:pPr>
        <w:pStyle w:val="ListParagraph"/>
        <w:numPr>
          <w:ilvl w:val="1"/>
          <w:numId w:val="4"/>
        </w:numPr>
        <w:spacing w:before="0"/>
        <w:rPr>
          <w:rFonts w:ascii="Arial" w:hAnsi="Arial" w:cs="Arial"/>
          <w:b/>
          <w:szCs w:val="20"/>
          <w:lang w:val="lt-LT"/>
        </w:rPr>
      </w:pPr>
      <w:r w:rsidRPr="008D617E">
        <w:rPr>
          <w:rFonts w:ascii="Arial" w:hAnsi="Arial" w:cs="Arial"/>
          <w:b/>
          <w:szCs w:val="20"/>
          <w:lang w:val="lt-LT"/>
        </w:rPr>
        <w:t xml:space="preserve">Sutarties bendrųjų sąlygų 2.1.6 punktas </w:t>
      </w:r>
      <w:r w:rsidR="008D617E" w:rsidRPr="008D617E">
        <w:rPr>
          <w:rFonts w:ascii="Arial" w:hAnsi="Arial" w:cs="Arial"/>
          <w:b/>
          <w:szCs w:val="20"/>
          <w:lang w:val="lt-LT"/>
        </w:rPr>
        <w:t>papildomas taip:</w:t>
      </w:r>
    </w:p>
    <w:p w14:paraId="3320D663" w14:textId="595AA6E4" w:rsidR="008D617E" w:rsidRDefault="008D617E" w:rsidP="008D617E">
      <w:pPr>
        <w:pStyle w:val="ListParagraph"/>
        <w:numPr>
          <w:ilvl w:val="0"/>
          <w:numId w:val="0"/>
        </w:numPr>
        <w:spacing w:before="0"/>
        <w:ind w:left="709"/>
        <w:rPr>
          <w:rFonts w:ascii="Arial" w:hAnsi="Arial" w:cs="Arial"/>
          <w:bCs/>
          <w:szCs w:val="20"/>
          <w:lang w:val="lt-LT"/>
        </w:rPr>
      </w:pPr>
      <w:r w:rsidRPr="008D617E">
        <w:rPr>
          <w:rFonts w:ascii="Arial" w:hAnsi="Arial" w:cs="Arial"/>
          <w:bCs/>
          <w:szCs w:val="20"/>
          <w:lang w:val="lt-LT"/>
        </w:rPr>
        <w:t>g) Projektuotojas, po Projekto suderinimo, privalo parengti ir pateikti Užsakovui Darbų žiniaraštį, vadovaudamasis Užsakovo pateiktu šablonu</w:t>
      </w:r>
      <w:r w:rsidR="00E174A6">
        <w:rPr>
          <w:rFonts w:ascii="Arial" w:hAnsi="Arial" w:cs="Arial"/>
          <w:bCs/>
          <w:szCs w:val="20"/>
          <w:lang w:val="lt-LT"/>
        </w:rPr>
        <w:t>.</w:t>
      </w:r>
    </w:p>
    <w:p w14:paraId="1C83406A" w14:textId="138705B8" w:rsidR="00E7769A" w:rsidRDefault="00444DA1" w:rsidP="00123CF4">
      <w:pPr>
        <w:pStyle w:val="ListParagraph"/>
        <w:numPr>
          <w:ilvl w:val="1"/>
          <w:numId w:val="4"/>
        </w:numPr>
        <w:spacing w:before="0"/>
        <w:rPr>
          <w:rFonts w:ascii="Arial" w:hAnsi="Arial" w:cs="Arial"/>
          <w:bCs/>
          <w:szCs w:val="20"/>
          <w:lang w:val="lt-LT"/>
        </w:rPr>
      </w:pPr>
      <w:r w:rsidRPr="00444DA1">
        <w:rPr>
          <w:rFonts w:ascii="Arial" w:hAnsi="Arial" w:cs="Arial"/>
          <w:bCs/>
          <w:szCs w:val="20"/>
          <w:lang w:val="lt-LT"/>
        </w:rPr>
        <w:t>Esant Sutarties bendrosios dalies 4.2.9 p. numatytoms sąlygoms, Projektuotojas ir Užsakovas susitaria, kad statinių projektavimo saugos ir sveikatos koordinatorius (toliau – Koordinatorius) Užsakovo nurodymu skiriamas iš Projektuotojo deleguotų reikiamą kvalifikaciją turinčių asmenų pagal Rangovų saugaus darbo organizavimo tvarkos aprašo sąlygas</w:t>
      </w:r>
      <w:r>
        <w:rPr>
          <w:rFonts w:ascii="Arial" w:hAnsi="Arial" w:cs="Arial"/>
          <w:bCs/>
          <w:szCs w:val="20"/>
          <w:lang w:val="lt-LT"/>
        </w:rPr>
        <w:t>.</w:t>
      </w:r>
    </w:p>
    <w:p w14:paraId="58AEDCE0" w14:textId="7FFCAA8A" w:rsidR="00444DA1" w:rsidRDefault="00F52DC6" w:rsidP="00123CF4">
      <w:pPr>
        <w:pStyle w:val="ListParagraph"/>
        <w:numPr>
          <w:ilvl w:val="1"/>
          <w:numId w:val="4"/>
        </w:numPr>
        <w:spacing w:before="0"/>
        <w:rPr>
          <w:rFonts w:ascii="Arial" w:hAnsi="Arial" w:cs="Arial"/>
          <w:bCs/>
          <w:szCs w:val="20"/>
          <w:lang w:val="lt-LT"/>
        </w:rPr>
      </w:pPr>
      <w:r w:rsidRPr="00F52DC6">
        <w:rPr>
          <w:rFonts w:ascii="Arial" w:hAnsi="Arial" w:cs="Arial"/>
          <w:bCs/>
          <w:szCs w:val="20"/>
          <w:lang w:val="lt-LT"/>
        </w:rPr>
        <w:t>Projektuotojas ir Užsakovas susitaria, kad Koordinatorius Užsakovo nurodymu skiriamas iš Projektuotojo deleguotų ir reikiamą kvalifikaciją turinčiu asmenų, kurį Užsakovas paskirs Koordinatoriumi pagal Rangovų saugaus darbo organizavimo tvarkos aprašo sąlygas. Projektuotojas Koordinatoriaus  kandidatūrą su Koordinatoriaus sutikimu atlikti Koordinatoriaus funkcijas turi pateikti per 5 dienas nuo Sutarties sudarymo arba per 5 dienas kai Sutarties vykdymui pasitelkiami subrangovai. Taip pat Projektuotojas įsipareigoja užtikrinti Koordinatoriaus nepriklausomą veikimą vykdant pareigas  pagal teisės aktų reikalavimus</w:t>
      </w:r>
      <w:r>
        <w:rPr>
          <w:rFonts w:ascii="Arial" w:hAnsi="Arial" w:cs="Arial"/>
          <w:bCs/>
          <w:szCs w:val="20"/>
          <w:lang w:val="lt-LT"/>
        </w:rPr>
        <w:t>.</w:t>
      </w:r>
    </w:p>
    <w:p w14:paraId="2BA8CC38" w14:textId="77777777" w:rsidR="004F0A30" w:rsidRPr="00E14D84" w:rsidRDefault="004F0A30" w:rsidP="004F0A30">
      <w:pPr>
        <w:pStyle w:val="ListParagraph"/>
        <w:numPr>
          <w:ilvl w:val="1"/>
          <w:numId w:val="4"/>
        </w:numPr>
        <w:spacing w:before="0"/>
        <w:rPr>
          <w:rFonts w:ascii="Arial" w:hAnsi="Arial" w:cs="Arial"/>
          <w:b/>
          <w:szCs w:val="20"/>
          <w:lang w:val="lt-LT"/>
        </w:rPr>
      </w:pPr>
      <w:r w:rsidRPr="00E14D84">
        <w:rPr>
          <w:rFonts w:ascii="Arial" w:hAnsi="Arial" w:cs="Arial"/>
          <w:b/>
          <w:szCs w:val="20"/>
          <w:lang w:val="lt-LT"/>
        </w:rPr>
        <w:t>Sutarties bendrųjų sąlygų 5.2.2 punktas pakeičiamas ir išdėstomas taip:</w:t>
      </w:r>
    </w:p>
    <w:p w14:paraId="0FC14C54" w14:textId="73E29458" w:rsidR="004F0A30" w:rsidRDefault="004F0A30" w:rsidP="00A22C18">
      <w:pPr>
        <w:pStyle w:val="ListParagraph"/>
        <w:numPr>
          <w:ilvl w:val="0"/>
          <w:numId w:val="0"/>
        </w:numPr>
        <w:spacing w:before="0"/>
        <w:ind w:left="709"/>
        <w:rPr>
          <w:rFonts w:ascii="Arial" w:hAnsi="Arial" w:cs="Arial"/>
          <w:bCs/>
          <w:szCs w:val="20"/>
          <w:lang w:val="lt-LT"/>
        </w:rPr>
      </w:pPr>
      <w:r w:rsidRPr="004F0A30">
        <w:rPr>
          <w:rFonts w:ascii="Arial" w:hAnsi="Arial" w:cs="Arial"/>
          <w:bCs/>
          <w:szCs w:val="20"/>
          <w:lang w:val="lt-LT"/>
        </w:rPr>
        <w:t xml:space="preserve">„5.2.2. Projektuotojas elektroninę sąskaitą faktūrą išrašo ir pateikia tik elektroniniu būdu ne vėliau kaip per 2 darbo dienas nuo pagrindo jai išrašyti atsiradimo dienos. Elektroninę sąskaitą faktūrą, atitinkančią Europos elektroninių sąskaitų faktūrų standartą, kurio nuoroda paskelbta 2017 m. spalio 16 d. Komisijos įgyvendinimo sprendime (ES) 2017/1870 dėl nuorodos į Europos elektroninių sąskaitų </w:t>
      </w:r>
      <w:r w:rsidRPr="004F0A30">
        <w:rPr>
          <w:rFonts w:ascii="Arial" w:hAnsi="Arial" w:cs="Arial"/>
          <w:bCs/>
          <w:szCs w:val="20"/>
          <w:lang w:val="lt-LT"/>
        </w:rPr>
        <w:lastRenderedPageBreak/>
        <w:t xml:space="preserve">faktūrų standartą ir sintaksių sąrašo paskelbimo pagal Europos Parlamento ir Tarybos direktyvą 2014/55/ES (OL 2017 L 266, p. 19) (toliau – Europos elektroninių sąskaitų faktūrų standartas), Projektuotojas gali pateikti per </w:t>
      </w:r>
      <w:r w:rsidR="00D95CF1" w:rsidRPr="00D95CF1">
        <w:rPr>
          <w:rFonts w:ascii="Arial" w:hAnsi="Arial" w:cs="Arial"/>
          <w:bCs/>
          <w:szCs w:val="20"/>
          <w:lang w:val="lt-LT"/>
        </w:rPr>
        <w:t>Sąskaitų administravimo bendr</w:t>
      </w:r>
      <w:r w:rsidR="00D95CF1">
        <w:rPr>
          <w:rFonts w:ascii="Arial" w:hAnsi="Arial" w:cs="Arial"/>
          <w:bCs/>
          <w:szCs w:val="20"/>
          <w:lang w:val="lt-LT"/>
        </w:rPr>
        <w:t>ąją</w:t>
      </w:r>
      <w:r w:rsidR="00D95CF1" w:rsidRPr="00D95CF1">
        <w:rPr>
          <w:rFonts w:ascii="Arial" w:hAnsi="Arial" w:cs="Arial"/>
          <w:bCs/>
          <w:szCs w:val="20"/>
          <w:lang w:val="lt-LT"/>
        </w:rPr>
        <w:t xml:space="preserve"> informacin</w:t>
      </w:r>
      <w:r w:rsidR="00D95CF1">
        <w:rPr>
          <w:rFonts w:ascii="Arial" w:hAnsi="Arial" w:cs="Arial"/>
          <w:bCs/>
          <w:szCs w:val="20"/>
          <w:lang w:val="lt-LT"/>
        </w:rPr>
        <w:t>ę</w:t>
      </w:r>
      <w:r w:rsidR="00D95CF1" w:rsidRPr="00D95CF1">
        <w:rPr>
          <w:rFonts w:ascii="Arial" w:hAnsi="Arial" w:cs="Arial"/>
          <w:bCs/>
          <w:szCs w:val="20"/>
          <w:lang w:val="lt-LT"/>
        </w:rPr>
        <w:t xml:space="preserve"> sistem</w:t>
      </w:r>
      <w:r w:rsidR="00D95CF1">
        <w:rPr>
          <w:rFonts w:ascii="Arial" w:hAnsi="Arial" w:cs="Arial"/>
          <w:bCs/>
          <w:szCs w:val="20"/>
          <w:lang w:val="lt-LT"/>
        </w:rPr>
        <w:t>ą</w:t>
      </w:r>
      <w:r w:rsidR="00D95CF1" w:rsidRPr="00D95CF1">
        <w:rPr>
          <w:rFonts w:ascii="Arial" w:hAnsi="Arial" w:cs="Arial"/>
          <w:bCs/>
          <w:szCs w:val="20"/>
          <w:lang w:val="lt-LT"/>
        </w:rPr>
        <w:t xml:space="preserve"> (SABIS)</w:t>
      </w:r>
      <w:r w:rsidR="00D95CF1">
        <w:rPr>
          <w:rFonts w:ascii="Arial" w:hAnsi="Arial" w:cs="Arial"/>
          <w:bCs/>
          <w:szCs w:val="20"/>
          <w:lang w:val="lt-LT"/>
        </w:rPr>
        <w:t xml:space="preserve"> </w:t>
      </w:r>
      <w:r w:rsidRPr="004F0A30">
        <w:rPr>
          <w:rFonts w:ascii="Arial" w:hAnsi="Arial" w:cs="Arial"/>
          <w:bCs/>
          <w:szCs w:val="20"/>
          <w:lang w:val="lt-LT"/>
        </w:rPr>
        <w:t>arba per kitą savo pasirinktą informacinę sistemą (pvz.: Projektuotojas elektroninę sąskaitą faktūrą gali teikti naudodamasis bet kuriuo PEPPOL tinkle registruotu prieigos tašku (angl. Access Point) naudojančiu PEPPOL AS4 profilį). Europos elektroninių sąskaitų faktūrų standarto neatitinkančią elektroninę sąskaitą faktūrą Projektuotojas privalo pateikti, naudodamasis</w:t>
      </w:r>
      <w:r w:rsidR="00D95CF1" w:rsidRPr="00D95CF1">
        <w:rPr>
          <w:rFonts w:ascii="Arial" w:eastAsiaTheme="minorHAnsi" w:hAnsi="Arial" w:cs="Arial"/>
          <w:sz w:val="18"/>
          <w:szCs w:val="18"/>
          <w:lang w:val="lt-LT"/>
        </w:rPr>
        <w:t xml:space="preserve"> </w:t>
      </w:r>
      <w:r w:rsidR="00D95CF1" w:rsidRPr="00D95CF1">
        <w:rPr>
          <w:rFonts w:ascii="Arial" w:hAnsi="Arial" w:cs="Arial"/>
          <w:bCs/>
          <w:szCs w:val="20"/>
          <w:lang w:val="lt-LT"/>
        </w:rPr>
        <w:t>Sąskaitų administravimo bendrąja informacine sistema (SABIS)</w:t>
      </w:r>
      <w:r w:rsidRPr="004F0A30">
        <w:rPr>
          <w:rFonts w:ascii="Arial" w:hAnsi="Arial" w:cs="Arial"/>
          <w:bCs/>
          <w:szCs w:val="20"/>
          <w:lang w:val="lt-LT"/>
        </w:rPr>
        <w:t xml:space="preserve"> . Užsakovas elektronines sąskaitas faktūras priima ir apdoroja naudodamasis informacinės sistemos </w:t>
      </w:r>
      <w:r w:rsidR="00A90F11">
        <w:rPr>
          <w:rFonts w:ascii="Arial" w:hAnsi="Arial" w:cs="Arial"/>
          <w:bCs/>
          <w:szCs w:val="20"/>
          <w:lang w:val="lt-LT"/>
        </w:rPr>
        <w:t xml:space="preserve">SABIS </w:t>
      </w:r>
      <w:r w:rsidRPr="004F0A30">
        <w:rPr>
          <w:rFonts w:ascii="Arial" w:hAnsi="Arial" w:cs="Arial"/>
          <w:bCs/>
          <w:szCs w:val="20"/>
          <w:lang w:val="lt-LT"/>
        </w:rPr>
        <w:t>priemonėmis, išskyrus Lietuvos Respublikos pirkimų, atliekamų vandentvarkos, energetikos, transporto ar pašto paslaugų srities perkančiųjų subjektų, įstatyme nustatytus išimtinius atvejus. Elektroninė sąskaita faktūra suprantama kaip sąskaita faktūra, išrašyta, perduota ir gauta tokiu elektroniniu formatu, kuris sudaro galimybę ją apdoroti automatiniu ir elektroniniu būdu</w:t>
      </w:r>
      <w:r>
        <w:rPr>
          <w:rFonts w:ascii="Arial" w:hAnsi="Arial" w:cs="Arial"/>
          <w:bCs/>
          <w:szCs w:val="20"/>
          <w:lang w:val="lt-LT"/>
        </w:rPr>
        <w:t>.“</w:t>
      </w:r>
    </w:p>
    <w:p w14:paraId="25256A27" w14:textId="77777777" w:rsidR="00A009B2" w:rsidRDefault="00A009B2" w:rsidP="00A009B2">
      <w:pPr>
        <w:pStyle w:val="ListParagraph"/>
        <w:numPr>
          <w:ilvl w:val="1"/>
          <w:numId w:val="4"/>
        </w:numPr>
        <w:rPr>
          <w:rFonts w:ascii="Arial" w:hAnsi="Arial" w:cs="Arial"/>
          <w:bCs/>
          <w:szCs w:val="20"/>
          <w:lang w:val="lt-LT"/>
        </w:rPr>
      </w:pPr>
      <w:r w:rsidRPr="00A009B2">
        <w:rPr>
          <w:rFonts w:ascii="Arial" w:hAnsi="Arial" w:cs="Arial"/>
          <w:bCs/>
          <w:szCs w:val="20"/>
          <w:lang w:val="lt-LT"/>
        </w:rPr>
        <w:t>Projektuotojas įsipareigoja suteikti projektavimo paslaugas Sutarties bendrųjų sąlygų 5.2.4.punkte nurodytais etapais tokiais terminais:</w:t>
      </w:r>
    </w:p>
    <w:tbl>
      <w:tblPr>
        <w:tblW w:w="8886"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1"/>
        <w:gridCol w:w="3613"/>
        <w:gridCol w:w="3402"/>
      </w:tblGrid>
      <w:tr w:rsidR="00C8375C" w:rsidRPr="00A9634C" w14:paraId="7ADF819A" w14:textId="77777777" w:rsidTr="00056C42">
        <w:tc>
          <w:tcPr>
            <w:tcW w:w="1871" w:type="dxa"/>
            <w:tcBorders>
              <w:top w:val="single" w:sz="4" w:space="0" w:color="auto"/>
              <w:left w:val="single" w:sz="4" w:space="0" w:color="auto"/>
              <w:bottom w:val="single" w:sz="4" w:space="0" w:color="auto"/>
              <w:right w:val="single" w:sz="4" w:space="0" w:color="auto"/>
            </w:tcBorders>
            <w:hideMark/>
          </w:tcPr>
          <w:p w14:paraId="75593B63" w14:textId="77777777" w:rsidR="00C8375C" w:rsidRPr="00CE72EF" w:rsidRDefault="00C8375C" w:rsidP="00590314">
            <w:pPr>
              <w:ind w:left="0" w:firstLine="0"/>
              <w:rPr>
                <w:rFonts w:ascii="Arial" w:hAnsi="Arial" w:cs="Arial"/>
                <w:bCs/>
                <w:sz w:val="20"/>
                <w:lang w:val="lt-LT"/>
              </w:rPr>
            </w:pPr>
            <w:r w:rsidRPr="00CE72EF">
              <w:rPr>
                <w:rFonts w:ascii="Arial" w:hAnsi="Arial" w:cs="Arial"/>
                <w:bCs/>
                <w:sz w:val="20"/>
                <w:lang w:val="lt-LT"/>
              </w:rPr>
              <w:t>Etapai</w:t>
            </w:r>
          </w:p>
        </w:tc>
        <w:tc>
          <w:tcPr>
            <w:tcW w:w="3613" w:type="dxa"/>
            <w:tcBorders>
              <w:top w:val="single" w:sz="4" w:space="0" w:color="auto"/>
              <w:left w:val="single" w:sz="4" w:space="0" w:color="auto"/>
              <w:bottom w:val="single" w:sz="4" w:space="0" w:color="auto"/>
              <w:right w:val="single" w:sz="4" w:space="0" w:color="auto"/>
            </w:tcBorders>
            <w:hideMark/>
          </w:tcPr>
          <w:p w14:paraId="7B483820" w14:textId="77777777" w:rsidR="00C8375C" w:rsidRPr="00CE72EF" w:rsidRDefault="00C8375C" w:rsidP="00590314">
            <w:pPr>
              <w:ind w:left="0" w:firstLine="0"/>
              <w:rPr>
                <w:rFonts w:ascii="Arial" w:hAnsi="Arial" w:cs="Arial"/>
                <w:bCs/>
                <w:sz w:val="20"/>
                <w:lang w:val="lt-LT"/>
              </w:rPr>
            </w:pPr>
            <w:r w:rsidRPr="00CE72EF">
              <w:rPr>
                <w:rFonts w:ascii="Arial" w:hAnsi="Arial" w:cs="Arial"/>
                <w:bCs/>
                <w:sz w:val="20"/>
                <w:lang w:val="lt-LT"/>
              </w:rPr>
              <w:t>Etapų užbaigimo sąlygos:</w:t>
            </w:r>
          </w:p>
        </w:tc>
        <w:tc>
          <w:tcPr>
            <w:tcW w:w="3402" w:type="dxa"/>
            <w:tcBorders>
              <w:top w:val="single" w:sz="4" w:space="0" w:color="auto"/>
              <w:left w:val="single" w:sz="4" w:space="0" w:color="auto"/>
              <w:bottom w:val="single" w:sz="4" w:space="0" w:color="auto"/>
              <w:right w:val="single" w:sz="4" w:space="0" w:color="auto"/>
            </w:tcBorders>
            <w:hideMark/>
          </w:tcPr>
          <w:p w14:paraId="1C9E2AE0" w14:textId="77777777" w:rsidR="00C8375C" w:rsidRPr="00CE72EF" w:rsidRDefault="00C8375C" w:rsidP="00590314">
            <w:pPr>
              <w:ind w:left="0" w:firstLine="0"/>
              <w:rPr>
                <w:rFonts w:ascii="Arial" w:hAnsi="Arial" w:cs="Arial"/>
                <w:bCs/>
                <w:sz w:val="20"/>
                <w:lang w:val="lt-LT"/>
              </w:rPr>
            </w:pPr>
            <w:r w:rsidRPr="00CE72EF">
              <w:rPr>
                <w:rFonts w:ascii="Arial" w:hAnsi="Arial" w:cs="Arial"/>
                <w:bCs/>
                <w:sz w:val="20"/>
                <w:lang w:val="lt-LT"/>
              </w:rPr>
              <w:t>Etapo trukmė</w:t>
            </w:r>
          </w:p>
        </w:tc>
      </w:tr>
      <w:tr w:rsidR="00C8375C" w:rsidRPr="00A9634C" w14:paraId="485B18B7" w14:textId="77777777" w:rsidTr="00056C42">
        <w:tc>
          <w:tcPr>
            <w:tcW w:w="1871" w:type="dxa"/>
            <w:tcBorders>
              <w:top w:val="single" w:sz="4" w:space="0" w:color="auto"/>
              <w:left w:val="single" w:sz="4" w:space="0" w:color="auto"/>
              <w:bottom w:val="single" w:sz="4" w:space="0" w:color="auto"/>
              <w:right w:val="single" w:sz="4" w:space="0" w:color="auto"/>
            </w:tcBorders>
            <w:hideMark/>
          </w:tcPr>
          <w:p w14:paraId="6B7BF3EB" w14:textId="77777777" w:rsidR="00C8375C" w:rsidRPr="00CE72EF" w:rsidRDefault="00C8375C" w:rsidP="00590314">
            <w:pPr>
              <w:ind w:left="0" w:firstLine="0"/>
              <w:rPr>
                <w:rFonts w:ascii="Arial" w:hAnsi="Arial" w:cs="Arial"/>
                <w:bCs/>
                <w:sz w:val="20"/>
                <w:lang w:val="lt-LT"/>
              </w:rPr>
            </w:pPr>
            <w:r w:rsidRPr="00CE72EF">
              <w:rPr>
                <w:rFonts w:ascii="Arial" w:hAnsi="Arial" w:cs="Arial"/>
                <w:bCs/>
                <w:sz w:val="20"/>
                <w:lang w:val="lt-LT"/>
              </w:rPr>
              <w:t>1 etapas</w:t>
            </w:r>
          </w:p>
        </w:tc>
        <w:tc>
          <w:tcPr>
            <w:tcW w:w="3613" w:type="dxa"/>
            <w:tcBorders>
              <w:top w:val="single" w:sz="4" w:space="0" w:color="auto"/>
              <w:left w:val="single" w:sz="4" w:space="0" w:color="auto"/>
              <w:bottom w:val="single" w:sz="4" w:space="0" w:color="auto"/>
              <w:right w:val="single" w:sz="4" w:space="0" w:color="auto"/>
            </w:tcBorders>
          </w:tcPr>
          <w:p w14:paraId="0D496BB2" w14:textId="77777777" w:rsidR="00C8375C" w:rsidRPr="00CE72EF" w:rsidRDefault="00C8375C" w:rsidP="00590314">
            <w:pPr>
              <w:ind w:left="0" w:firstLine="0"/>
              <w:rPr>
                <w:rFonts w:ascii="Arial" w:hAnsi="Arial" w:cs="Arial"/>
                <w:bCs/>
                <w:sz w:val="20"/>
                <w:lang w:val="lt-LT"/>
              </w:rPr>
            </w:pPr>
            <w:r w:rsidRPr="00CE72EF">
              <w:rPr>
                <w:rFonts w:ascii="Arial" w:hAnsi="Arial" w:cs="Arial"/>
                <w:bCs/>
                <w:sz w:val="20"/>
                <w:lang w:val="lt-LT"/>
              </w:rPr>
              <w:t>Inžinerinių tyrinėjimo ataskaitų (geodezijos, geologijos ir kt.) pateikimas Užsakovui</w:t>
            </w:r>
          </w:p>
        </w:tc>
        <w:tc>
          <w:tcPr>
            <w:tcW w:w="3402" w:type="dxa"/>
            <w:tcBorders>
              <w:top w:val="single" w:sz="4" w:space="0" w:color="auto"/>
              <w:left w:val="single" w:sz="4" w:space="0" w:color="auto"/>
              <w:bottom w:val="single" w:sz="4" w:space="0" w:color="auto"/>
              <w:right w:val="single" w:sz="4" w:space="0" w:color="auto"/>
            </w:tcBorders>
          </w:tcPr>
          <w:p w14:paraId="54B53FBD" w14:textId="6A63EE43" w:rsidR="00C8375C" w:rsidRPr="00CE72EF" w:rsidRDefault="00C8375C" w:rsidP="00590314">
            <w:pPr>
              <w:ind w:left="0" w:firstLine="0"/>
              <w:rPr>
                <w:rFonts w:ascii="Arial" w:hAnsi="Arial" w:cs="Arial"/>
                <w:bCs/>
                <w:sz w:val="20"/>
                <w:lang w:val="lt-LT"/>
              </w:rPr>
            </w:pPr>
            <w:r w:rsidRPr="00CE72EF">
              <w:rPr>
                <w:rFonts w:ascii="Arial" w:hAnsi="Arial" w:cs="Arial"/>
                <w:bCs/>
                <w:sz w:val="20"/>
                <w:lang w:val="lt-LT"/>
              </w:rPr>
              <w:t xml:space="preserve">Ne vėliau kaip per </w:t>
            </w:r>
            <w:r w:rsidR="00877656">
              <w:rPr>
                <w:rFonts w:ascii="Arial" w:hAnsi="Arial" w:cs="Arial"/>
                <w:bCs/>
                <w:sz w:val="20"/>
                <w:lang w:val="lt-LT"/>
              </w:rPr>
              <w:t>6</w:t>
            </w:r>
            <w:r w:rsidRPr="00CE72EF">
              <w:rPr>
                <w:rFonts w:ascii="Arial" w:hAnsi="Arial" w:cs="Arial"/>
                <w:bCs/>
                <w:sz w:val="20"/>
                <w:lang w:val="lt-LT"/>
              </w:rPr>
              <w:t xml:space="preserve"> mėnesius nuo </w:t>
            </w:r>
            <w:r w:rsidR="00E61C42" w:rsidRPr="00E61C42">
              <w:rPr>
                <w:rFonts w:ascii="Arial" w:hAnsi="Arial" w:cs="Arial"/>
                <w:bCs/>
                <w:sz w:val="20"/>
                <w:lang w:val="lt-LT"/>
              </w:rPr>
              <w:t>Sutarties įsigaliojimo dienos</w:t>
            </w:r>
          </w:p>
        </w:tc>
      </w:tr>
      <w:tr w:rsidR="00C8375C" w:rsidRPr="00A9634C" w14:paraId="352FF0A9" w14:textId="77777777" w:rsidTr="00056C42">
        <w:tc>
          <w:tcPr>
            <w:tcW w:w="1871" w:type="dxa"/>
            <w:tcBorders>
              <w:top w:val="single" w:sz="4" w:space="0" w:color="auto"/>
              <w:left w:val="single" w:sz="4" w:space="0" w:color="auto"/>
              <w:bottom w:val="single" w:sz="4" w:space="0" w:color="auto"/>
              <w:right w:val="single" w:sz="4" w:space="0" w:color="auto"/>
            </w:tcBorders>
            <w:hideMark/>
          </w:tcPr>
          <w:p w14:paraId="69D00343" w14:textId="77777777" w:rsidR="00C8375C" w:rsidRPr="00CE72EF" w:rsidRDefault="00C8375C" w:rsidP="00590314">
            <w:pPr>
              <w:ind w:left="0" w:firstLine="0"/>
              <w:rPr>
                <w:rFonts w:ascii="Arial" w:hAnsi="Arial" w:cs="Arial"/>
                <w:bCs/>
                <w:sz w:val="20"/>
                <w:lang w:val="lt-LT"/>
              </w:rPr>
            </w:pPr>
            <w:r w:rsidRPr="00CE72EF">
              <w:rPr>
                <w:rFonts w:ascii="Arial" w:hAnsi="Arial" w:cs="Arial"/>
                <w:bCs/>
                <w:sz w:val="20"/>
                <w:lang w:val="lt-LT"/>
              </w:rPr>
              <w:t>2 etapas</w:t>
            </w:r>
          </w:p>
        </w:tc>
        <w:tc>
          <w:tcPr>
            <w:tcW w:w="3613" w:type="dxa"/>
            <w:tcBorders>
              <w:top w:val="single" w:sz="4" w:space="0" w:color="auto"/>
              <w:left w:val="single" w:sz="4" w:space="0" w:color="auto"/>
              <w:bottom w:val="single" w:sz="4" w:space="0" w:color="auto"/>
              <w:right w:val="single" w:sz="4" w:space="0" w:color="auto"/>
            </w:tcBorders>
          </w:tcPr>
          <w:p w14:paraId="6C1A18EC" w14:textId="77777777" w:rsidR="00C8375C" w:rsidRPr="00CE72EF" w:rsidRDefault="00C8375C" w:rsidP="00590314">
            <w:pPr>
              <w:ind w:left="0" w:firstLine="0"/>
              <w:rPr>
                <w:rFonts w:ascii="Arial" w:hAnsi="Arial" w:cs="Arial"/>
                <w:bCs/>
                <w:sz w:val="20"/>
                <w:lang w:val="lt-LT"/>
              </w:rPr>
            </w:pPr>
            <w:r w:rsidRPr="00CE72EF">
              <w:rPr>
                <w:rFonts w:ascii="Arial" w:hAnsi="Arial" w:cs="Arial"/>
                <w:bCs/>
                <w:sz w:val="20"/>
                <w:lang w:val="lt-LT"/>
              </w:rPr>
              <w:t>Galutinių Projektinių pasiūlymų ir statybą leidžiančių dokumentų pateikimas Užsakovui ir teritorijų, kuriose taikomos specialiosios žemės naudojimo sąlygos Užsakovo valdomiems inžineriniams tinklams, patikslinimas / įregistravimas / išregistravimas Nekilnojamojo turto registre, pagrindžiančių dokumentų bei duomenų pateikimas shp formatu (jei taikoma)</w:t>
            </w:r>
          </w:p>
        </w:tc>
        <w:tc>
          <w:tcPr>
            <w:tcW w:w="3402" w:type="dxa"/>
            <w:tcBorders>
              <w:top w:val="single" w:sz="4" w:space="0" w:color="auto"/>
              <w:left w:val="single" w:sz="4" w:space="0" w:color="auto"/>
              <w:bottom w:val="single" w:sz="4" w:space="0" w:color="auto"/>
              <w:right w:val="single" w:sz="4" w:space="0" w:color="auto"/>
            </w:tcBorders>
          </w:tcPr>
          <w:p w14:paraId="403B120A" w14:textId="18101410" w:rsidR="00C8375C" w:rsidRPr="00CE72EF" w:rsidRDefault="00C8375C" w:rsidP="00590314">
            <w:pPr>
              <w:ind w:left="0" w:firstLine="0"/>
              <w:rPr>
                <w:rFonts w:ascii="Arial" w:hAnsi="Arial" w:cs="Arial"/>
                <w:bCs/>
                <w:sz w:val="20"/>
                <w:lang w:val="lt-LT"/>
              </w:rPr>
            </w:pPr>
            <w:r w:rsidRPr="00CE72EF">
              <w:rPr>
                <w:rFonts w:ascii="Arial" w:hAnsi="Arial" w:cs="Arial"/>
                <w:bCs/>
                <w:sz w:val="20"/>
                <w:lang w:val="lt-LT"/>
              </w:rPr>
              <w:t xml:space="preserve">Ne vėliau kaip per </w:t>
            </w:r>
            <w:r w:rsidR="004B53B5">
              <w:rPr>
                <w:rFonts w:ascii="Arial" w:hAnsi="Arial" w:cs="Arial"/>
                <w:bCs/>
                <w:sz w:val="20"/>
                <w:lang w:val="lt-LT"/>
              </w:rPr>
              <w:t>10</w:t>
            </w:r>
            <w:r w:rsidRPr="00CE72EF">
              <w:rPr>
                <w:rFonts w:ascii="Arial" w:hAnsi="Arial" w:cs="Arial"/>
                <w:bCs/>
                <w:sz w:val="20"/>
                <w:lang w:val="lt-LT"/>
              </w:rPr>
              <w:t xml:space="preserve"> mėnesi</w:t>
            </w:r>
            <w:r w:rsidR="00A235BB">
              <w:rPr>
                <w:rFonts w:ascii="Arial" w:hAnsi="Arial" w:cs="Arial"/>
                <w:bCs/>
                <w:sz w:val="20"/>
                <w:lang w:val="lt-LT"/>
              </w:rPr>
              <w:t>ų</w:t>
            </w:r>
            <w:r w:rsidRPr="00CE72EF">
              <w:rPr>
                <w:rFonts w:ascii="Arial" w:hAnsi="Arial" w:cs="Arial"/>
                <w:bCs/>
                <w:sz w:val="20"/>
                <w:lang w:val="lt-LT"/>
              </w:rPr>
              <w:t xml:space="preserve"> nuo </w:t>
            </w:r>
            <w:r w:rsidR="00E61C42" w:rsidRPr="00E61C42">
              <w:rPr>
                <w:rFonts w:ascii="Arial" w:hAnsi="Arial" w:cs="Arial"/>
                <w:bCs/>
                <w:sz w:val="20"/>
                <w:lang w:val="lt-LT"/>
              </w:rPr>
              <w:t>Sutarties įsigaliojimo dienos</w:t>
            </w:r>
          </w:p>
        </w:tc>
      </w:tr>
      <w:tr w:rsidR="00C8375C" w:rsidRPr="00A9634C" w14:paraId="6326C46D" w14:textId="77777777" w:rsidTr="00056C42">
        <w:tc>
          <w:tcPr>
            <w:tcW w:w="1871" w:type="dxa"/>
            <w:tcBorders>
              <w:top w:val="single" w:sz="4" w:space="0" w:color="auto"/>
              <w:left w:val="single" w:sz="4" w:space="0" w:color="auto"/>
              <w:bottom w:val="single" w:sz="4" w:space="0" w:color="auto"/>
              <w:right w:val="single" w:sz="4" w:space="0" w:color="auto"/>
            </w:tcBorders>
            <w:hideMark/>
          </w:tcPr>
          <w:p w14:paraId="0B3053DF" w14:textId="77777777" w:rsidR="00C8375C" w:rsidRPr="00CE72EF" w:rsidRDefault="00C8375C" w:rsidP="00590314">
            <w:pPr>
              <w:ind w:left="0" w:firstLine="0"/>
              <w:rPr>
                <w:rFonts w:ascii="Arial" w:hAnsi="Arial" w:cs="Arial"/>
                <w:bCs/>
                <w:sz w:val="20"/>
                <w:lang w:val="lt-LT"/>
              </w:rPr>
            </w:pPr>
            <w:r w:rsidRPr="00CE72EF">
              <w:rPr>
                <w:rFonts w:ascii="Arial" w:hAnsi="Arial" w:cs="Arial"/>
                <w:bCs/>
                <w:sz w:val="20"/>
                <w:lang w:val="lt-LT"/>
              </w:rPr>
              <w:t>3 etapas</w:t>
            </w:r>
          </w:p>
        </w:tc>
        <w:tc>
          <w:tcPr>
            <w:tcW w:w="3613" w:type="dxa"/>
            <w:tcBorders>
              <w:top w:val="single" w:sz="4" w:space="0" w:color="auto"/>
              <w:left w:val="single" w:sz="4" w:space="0" w:color="auto"/>
              <w:bottom w:val="single" w:sz="4" w:space="0" w:color="auto"/>
              <w:right w:val="single" w:sz="4" w:space="0" w:color="auto"/>
            </w:tcBorders>
          </w:tcPr>
          <w:p w14:paraId="580E48A2" w14:textId="77777777" w:rsidR="00C8375C" w:rsidRPr="00CE72EF" w:rsidRDefault="00C8375C" w:rsidP="00590314">
            <w:pPr>
              <w:ind w:left="0" w:firstLine="0"/>
              <w:rPr>
                <w:rFonts w:ascii="Arial" w:hAnsi="Arial" w:cs="Arial"/>
                <w:bCs/>
                <w:sz w:val="20"/>
                <w:lang w:val="lt-LT"/>
              </w:rPr>
            </w:pPr>
            <w:r w:rsidRPr="00CE72EF">
              <w:rPr>
                <w:rFonts w:ascii="Arial" w:hAnsi="Arial" w:cs="Arial"/>
                <w:bCs/>
                <w:sz w:val="20"/>
                <w:lang w:val="lt-LT"/>
              </w:rPr>
              <w:t xml:space="preserve">Techninio darbo projekto pateikimas pirmam Užsakovo derinimui (pilnos apimties)  </w:t>
            </w:r>
          </w:p>
        </w:tc>
        <w:tc>
          <w:tcPr>
            <w:tcW w:w="3402" w:type="dxa"/>
            <w:tcBorders>
              <w:top w:val="single" w:sz="4" w:space="0" w:color="auto"/>
              <w:left w:val="single" w:sz="4" w:space="0" w:color="auto"/>
              <w:bottom w:val="single" w:sz="4" w:space="0" w:color="auto"/>
              <w:right w:val="single" w:sz="4" w:space="0" w:color="auto"/>
            </w:tcBorders>
          </w:tcPr>
          <w:p w14:paraId="370558A7" w14:textId="4B84862A" w:rsidR="00C8375C" w:rsidRPr="00CE72EF" w:rsidRDefault="00C8375C" w:rsidP="00590314">
            <w:pPr>
              <w:ind w:left="0" w:firstLine="0"/>
              <w:rPr>
                <w:rFonts w:ascii="Arial" w:hAnsi="Arial" w:cs="Arial"/>
                <w:bCs/>
                <w:sz w:val="20"/>
                <w:lang w:val="lt-LT"/>
              </w:rPr>
            </w:pPr>
            <w:r w:rsidRPr="00CE72EF">
              <w:rPr>
                <w:rFonts w:ascii="Arial" w:hAnsi="Arial" w:cs="Arial"/>
                <w:bCs/>
                <w:sz w:val="20"/>
                <w:lang w:val="lt-LT"/>
              </w:rPr>
              <w:t>Ne vėliau kaip per 1</w:t>
            </w:r>
            <w:r w:rsidR="00910610">
              <w:rPr>
                <w:rFonts w:ascii="Arial" w:hAnsi="Arial" w:cs="Arial"/>
                <w:bCs/>
                <w:sz w:val="20"/>
                <w:lang w:val="lt-LT"/>
              </w:rPr>
              <w:t>3</w:t>
            </w:r>
            <w:r w:rsidRPr="00CE72EF">
              <w:rPr>
                <w:rFonts w:ascii="Arial" w:hAnsi="Arial" w:cs="Arial"/>
                <w:bCs/>
                <w:sz w:val="20"/>
                <w:lang w:val="lt-LT"/>
              </w:rPr>
              <w:t xml:space="preserve"> mėnesi</w:t>
            </w:r>
            <w:r w:rsidR="00910610">
              <w:rPr>
                <w:rFonts w:ascii="Arial" w:hAnsi="Arial" w:cs="Arial"/>
                <w:bCs/>
                <w:sz w:val="20"/>
                <w:lang w:val="lt-LT"/>
              </w:rPr>
              <w:t>ų</w:t>
            </w:r>
            <w:r w:rsidRPr="00CE72EF">
              <w:rPr>
                <w:rFonts w:ascii="Arial" w:hAnsi="Arial" w:cs="Arial"/>
                <w:bCs/>
                <w:sz w:val="20"/>
                <w:lang w:val="lt-LT"/>
              </w:rPr>
              <w:t xml:space="preserve"> nuo </w:t>
            </w:r>
            <w:r w:rsidR="00E61C42" w:rsidRPr="00E61C42">
              <w:rPr>
                <w:rFonts w:ascii="Arial" w:hAnsi="Arial" w:cs="Arial"/>
                <w:bCs/>
                <w:sz w:val="20"/>
                <w:lang w:val="lt-LT"/>
              </w:rPr>
              <w:t>Sutarties įsigaliojimo dienos</w:t>
            </w:r>
          </w:p>
        </w:tc>
      </w:tr>
      <w:tr w:rsidR="00C8375C" w:rsidRPr="00A9634C" w14:paraId="4505E7F1" w14:textId="77777777" w:rsidTr="00056C42">
        <w:tc>
          <w:tcPr>
            <w:tcW w:w="1871" w:type="dxa"/>
            <w:tcBorders>
              <w:top w:val="single" w:sz="4" w:space="0" w:color="auto"/>
              <w:left w:val="single" w:sz="4" w:space="0" w:color="auto"/>
              <w:bottom w:val="single" w:sz="4" w:space="0" w:color="auto"/>
              <w:right w:val="single" w:sz="4" w:space="0" w:color="auto"/>
            </w:tcBorders>
            <w:hideMark/>
          </w:tcPr>
          <w:p w14:paraId="614A678E" w14:textId="77777777" w:rsidR="00C8375C" w:rsidRPr="00CE72EF" w:rsidRDefault="00C8375C" w:rsidP="00590314">
            <w:pPr>
              <w:ind w:left="0" w:firstLine="0"/>
              <w:rPr>
                <w:rFonts w:ascii="Arial" w:hAnsi="Arial" w:cs="Arial"/>
                <w:bCs/>
                <w:sz w:val="20"/>
                <w:lang w:val="lt-LT"/>
              </w:rPr>
            </w:pPr>
            <w:r w:rsidRPr="00CE72EF">
              <w:rPr>
                <w:rFonts w:ascii="Arial" w:hAnsi="Arial" w:cs="Arial"/>
                <w:bCs/>
                <w:sz w:val="20"/>
                <w:lang w:val="lt-LT"/>
              </w:rPr>
              <w:t>4 etapas</w:t>
            </w:r>
          </w:p>
        </w:tc>
        <w:tc>
          <w:tcPr>
            <w:tcW w:w="3613" w:type="dxa"/>
            <w:tcBorders>
              <w:top w:val="single" w:sz="4" w:space="0" w:color="auto"/>
              <w:left w:val="single" w:sz="4" w:space="0" w:color="auto"/>
              <w:bottom w:val="single" w:sz="4" w:space="0" w:color="auto"/>
              <w:right w:val="single" w:sz="4" w:space="0" w:color="auto"/>
            </w:tcBorders>
          </w:tcPr>
          <w:p w14:paraId="7E73AA3E" w14:textId="77777777" w:rsidR="00C8375C" w:rsidRPr="00CE72EF" w:rsidRDefault="00C8375C" w:rsidP="00590314">
            <w:pPr>
              <w:ind w:left="0" w:firstLine="0"/>
              <w:rPr>
                <w:rFonts w:ascii="Arial" w:hAnsi="Arial" w:cs="Arial"/>
                <w:bCs/>
                <w:sz w:val="20"/>
                <w:lang w:val="lt-LT"/>
              </w:rPr>
            </w:pPr>
            <w:r w:rsidRPr="00CE72EF">
              <w:rPr>
                <w:rFonts w:ascii="Arial" w:hAnsi="Arial" w:cs="Arial"/>
                <w:bCs/>
                <w:sz w:val="20"/>
                <w:lang w:val="lt-LT"/>
              </w:rPr>
              <w:t>Techninio darbo projekto perdavimas Užsakovui po teigiamo ekspertizės akto gavimo </w:t>
            </w:r>
          </w:p>
        </w:tc>
        <w:tc>
          <w:tcPr>
            <w:tcW w:w="3402" w:type="dxa"/>
            <w:tcBorders>
              <w:top w:val="single" w:sz="4" w:space="0" w:color="auto"/>
              <w:left w:val="single" w:sz="4" w:space="0" w:color="auto"/>
              <w:bottom w:val="single" w:sz="4" w:space="0" w:color="auto"/>
              <w:right w:val="single" w:sz="4" w:space="0" w:color="auto"/>
            </w:tcBorders>
          </w:tcPr>
          <w:p w14:paraId="36570FCC" w14:textId="0927D391" w:rsidR="00C8375C" w:rsidRPr="00CE72EF" w:rsidRDefault="00C8375C" w:rsidP="00590314">
            <w:pPr>
              <w:ind w:left="0" w:firstLine="0"/>
              <w:rPr>
                <w:rFonts w:ascii="Arial" w:hAnsi="Arial" w:cs="Arial"/>
                <w:bCs/>
                <w:sz w:val="20"/>
                <w:lang w:val="lt-LT"/>
              </w:rPr>
            </w:pPr>
            <w:r w:rsidRPr="00CE72EF">
              <w:rPr>
                <w:rFonts w:ascii="Arial" w:hAnsi="Arial" w:cs="Arial"/>
                <w:bCs/>
                <w:sz w:val="20"/>
                <w:lang w:val="lt-LT"/>
              </w:rPr>
              <w:t>Ne vėliau kaip per 1</w:t>
            </w:r>
            <w:r w:rsidR="005710B1">
              <w:rPr>
                <w:rFonts w:ascii="Arial" w:hAnsi="Arial" w:cs="Arial"/>
                <w:bCs/>
                <w:sz w:val="20"/>
                <w:lang w:val="lt-LT"/>
              </w:rPr>
              <w:t>7</w:t>
            </w:r>
            <w:r w:rsidRPr="00CE72EF">
              <w:rPr>
                <w:rFonts w:ascii="Arial" w:hAnsi="Arial" w:cs="Arial"/>
                <w:bCs/>
                <w:sz w:val="20"/>
                <w:lang w:val="lt-LT"/>
              </w:rPr>
              <w:t xml:space="preserve"> mėnesių nuo </w:t>
            </w:r>
            <w:r w:rsidR="00E61C42" w:rsidRPr="00E61C42">
              <w:rPr>
                <w:rFonts w:ascii="Arial" w:hAnsi="Arial" w:cs="Arial"/>
                <w:bCs/>
                <w:sz w:val="20"/>
                <w:lang w:val="lt-LT"/>
              </w:rPr>
              <w:t>Sutarties įsigaliojimo dienos</w:t>
            </w:r>
          </w:p>
        </w:tc>
      </w:tr>
    </w:tbl>
    <w:p w14:paraId="27842D45" w14:textId="77777777" w:rsidR="00C8375C" w:rsidRPr="00F170B2" w:rsidRDefault="00C8375C" w:rsidP="00F170B2">
      <w:pPr>
        <w:rPr>
          <w:rFonts w:ascii="Arial" w:hAnsi="Arial" w:cs="Arial"/>
          <w:bCs/>
          <w:lang w:val="lt-LT"/>
        </w:rPr>
      </w:pPr>
    </w:p>
    <w:p w14:paraId="78FDDBE8" w14:textId="77777777" w:rsidR="00F170B2" w:rsidRDefault="00F170B2" w:rsidP="00F170B2">
      <w:pPr>
        <w:pStyle w:val="ListParagraph"/>
        <w:numPr>
          <w:ilvl w:val="1"/>
          <w:numId w:val="4"/>
        </w:numPr>
        <w:spacing w:before="0"/>
        <w:rPr>
          <w:rFonts w:ascii="Arial" w:hAnsi="Arial" w:cs="Arial"/>
          <w:bCs/>
          <w:szCs w:val="20"/>
          <w:lang w:val="lt-LT"/>
        </w:rPr>
      </w:pPr>
      <w:r w:rsidRPr="009E66FC">
        <w:rPr>
          <w:rFonts w:ascii="Arial" w:hAnsi="Arial" w:cs="Arial"/>
          <w:bCs/>
          <w:szCs w:val="20"/>
          <w:lang w:val="lt-LT"/>
        </w:rPr>
        <w:t>Sutarties vykdymo metu Sutarties bendrųjų sąlygų 9.1 punkte nurodyta patikra bus atliekama.</w:t>
      </w:r>
    </w:p>
    <w:p w14:paraId="3DEA4566" w14:textId="77777777" w:rsidR="00F170B2" w:rsidRPr="005005C7" w:rsidRDefault="00F170B2" w:rsidP="00F170B2">
      <w:pPr>
        <w:pStyle w:val="ListParagraph"/>
        <w:numPr>
          <w:ilvl w:val="1"/>
          <w:numId w:val="4"/>
        </w:numPr>
        <w:rPr>
          <w:rFonts w:ascii="Arial" w:hAnsi="Arial" w:cs="Arial"/>
          <w:bCs/>
          <w:szCs w:val="20"/>
          <w:lang w:val="lt-LT"/>
        </w:rPr>
      </w:pPr>
      <w:r w:rsidRPr="005005C7">
        <w:rPr>
          <w:rFonts w:ascii="Arial" w:hAnsi="Arial" w:cs="Arial"/>
          <w:bCs/>
          <w:szCs w:val="20"/>
          <w:lang w:val="lt-LT"/>
        </w:rPr>
        <w:t>Sutarties vykdymas po suteiktų projektavimo paslaugų (Specialiųjų sutarties sąlygų 3.1. p.) dalyje dėl projekto vykdymo priežiūros paslaugų (Specialiųjų sutarties sąlygų 3.2. punktas) stabdomas, iki kol bus pasirašyta Objekto rangos darbų sutartis.</w:t>
      </w:r>
    </w:p>
    <w:p w14:paraId="4566C2F8" w14:textId="7C73C85D" w:rsidR="00D356EE" w:rsidRPr="0089429A" w:rsidRDefault="00967A8B" w:rsidP="00F170B2">
      <w:pPr>
        <w:numPr>
          <w:ilvl w:val="0"/>
          <w:numId w:val="4"/>
        </w:numPr>
        <w:spacing w:before="240"/>
        <w:ind w:left="567" w:hanging="567"/>
        <w:jc w:val="both"/>
        <w:rPr>
          <w:rFonts w:ascii="Arial" w:hAnsi="Arial" w:cs="Arial"/>
          <w:b/>
          <w:sz w:val="20"/>
          <w:lang w:val="lt-LT"/>
        </w:rPr>
      </w:pPr>
      <w:r w:rsidRPr="0089429A">
        <w:rPr>
          <w:rFonts w:ascii="Arial" w:hAnsi="Arial" w:cs="Arial"/>
          <w:b/>
          <w:sz w:val="20"/>
          <w:lang w:val="lt-LT"/>
        </w:rPr>
        <w:t xml:space="preserve">SUTARTIES </w:t>
      </w:r>
      <w:bookmarkEnd w:id="6"/>
      <w:bookmarkEnd w:id="7"/>
      <w:bookmarkEnd w:id="8"/>
      <w:bookmarkEnd w:id="9"/>
      <w:bookmarkEnd w:id="10"/>
      <w:bookmarkEnd w:id="11"/>
      <w:r w:rsidR="0089429A">
        <w:rPr>
          <w:rFonts w:ascii="Arial" w:hAnsi="Arial" w:cs="Arial"/>
          <w:b/>
          <w:sz w:val="20"/>
          <w:lang w:val="lt-LT"/>
        </w:rPr>
        <w:t>PRIEDAI</w:t>
      </w:r>
    </w:p>
    <w:p w14:paraId="3D1B8C7F" w14:textId="5D399563" w:rsidR="00414E67" w:rsidRPr="0089429A" w:rsidRDefault="00C66A8E" w:rsidP="00F170B2">
      <w:pPr>
        <w:pStyle w:val="ListParagraph"/>
        <w:numPr>
          <w:ilvl w:val="1"/>
          <w:numId w:val="4"/>
        </w:numPr>
        <w:spacing w:before="0"/>
        <w:rPr>
          <w:rFonts w:ascii="Arial" w:hAnsi="Arial" w:cs="Arial"/>
          <w:bCs/>
          <w:szCs w:val="20"/>
          <w:lang w:val="lt-LT"/>
        </w:rPr>
      </w:pPr>
      <w:bookmarkStart w:id="15" w:name="_Toc339801263"/>
      <w:bookmarkStart w:id="16" w:name="_Toc339801606"/>
      <w:bookmarkStart w:id="17" w:name="_Toc339802168"/>
      <w:bookmarkStart w:id="18" w:name="_Toc339802355"/>
      <w:bookmarkStart w:id="19" w:name="_Toc339802576"/>
      <w:bookmarkStart w:id="20" w:name="_Toc348968799"/>
      <w:bookmarkEnd w:id="12"/>
      <w:bookmarkEnd w:id="13"/>
      <w:r w:rsidRPr="0089429A">
        <w:rPr>
          <w:rFonts w:ascii="Arial" w:hAnsi="Arial" w:cs="Arial"/>
          <w:bCs/>
          <w:szCs w:val="20"/>
          <w:lang w:val="lt-LT"/>
        </w:rPr>
        <w:t>Žemiau nurodyti dokumentai</w:t>
      </w:r>
      <w:r w:rsidR="00CE01EB" w:rsidRPr="0089429A">
        <w:rPr>
          <w:rFonts w:ascii="Arial" w:hAnsi="Arial" w:cs="Arial"/>
          <w:bCs/>
          <w:szCs w:val="20"/>
          <w:lang w:val="lt-LT"/>
        </w:rPr>
        <w:t xml:space="preserve"> yra vertinami ir aiškinami kaip </w:t>
      </w:r>
      <w:r w:rsidRPr="0089429A">
        <w:rPr>
          <w:rFonts w:ascii="Arial" w:hAnsi="Arial" w:cs="Arial"/>
          <w:bCs/>
          <w:szCs w:val="20"/>
          <w:lang w:val="lt-LT"/>
        </w:rPr>
        <w:t xml:space="preserve">neatskiriamos </w:t>
      </w:r>
      <w:r w:rsidR="00CE01EB" w:rsidRPr="0089429A">
        <w:rPr>
          <w:rFonts w:ascii="Arial" w:hAnsi="Arial" w:cs="Arial"/>
          <w:bCs/>
          <w:szCs w:val="20"/>
          <w:lang w:val="lt-LT"/>
        </w:rPr>
        <w:t xml:space="preserve">sudėtinės </w:t>
      </w:r>
      <w:r w:rsidR="00E34140" w:rsidRPr="0089429A">
        <w:rPr>
          <w:rFonts w:ascii="Arial" w:hAnsi="Arial" w:cs="Arial"/>
          <w:bCs/>
          <w:szCs w:val="20"/>
          <w:lang w:val="lt-LT"/>
        </w:rPr>
        <w:t xml:space="preserve">šios Sutarties </w:t>
      </w:r>
      <w:r w:rsidR="00CE01EB" w:rsidRPr="0089429A">
        <w:rPr>
          <w:rFonts w:ascii="Arial" w:hAnsi="Arial" w:cs="Arial"/>
          <w:bCs/>
          <w:szCs w:val="20"/>
          <w:lang w:val="lt-LT"/>
        </w:rPr>
        <w:t>dalys:</w:t>
      </w:r>
    </w:p>
    <w:tbl>
      <w:tblPr>
        <w:tblStyle w:val="TableGrid"/>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72"/>
      </w:tblGrid>
      <w:tr w:rsidR="00967A8B" w:rsidRPr="005F4CAF" w14:paraId="30C60960" w14:textId="77777777" w:rsidTr="00A37AC5">
        <w:tc>
          <w:tcPr>
            <w:tcW w:w="9771" w:type="dxa"/>
          </w:tcPr>
          <w:p w14:paraId="61FE4EEE" w14:textId="30D3F883" w:rsidR="00414E67" w:rsidRDefault="00414E67" w:rsidP="0089429A">
            <w:pPr>
              <w:autoSpaceDE w:val="0"/>
              <w:autoSpaceDN w:val="0"/>
              <w:jc w:val="both"/>
              <w:rPr>
                <w:rFonts w:ascii="Arial" w:hAnsi="Arial" w:cs="Arial"/>
                <w:bCs/>
                <w:sz w:val="20"/>
                <w:lang w:val="lt-LT"/>
              </w:rPr>
            </w:pPr>
            <w:r w:rsidRPr="0089429A">
              <w:rPr>
                <w:rFonts w:ascii="Arial" w:hAnsi="Arial" w:cs="Arial"/>
                <w:bCs/>
                <w:sz w:val="20"/>
                <w:lang w:val="lt-LT"/>
              </w:rPr>
              <w:t>1 priedas. Technin</w:t>
            </w:r>
            <w:r w:rsidR="00431BCE">
              <w:rPr>
                <w:rFonts w:ascii="Arial" w:hAnsi="Arial" w:cs="Arial"/>
                <w:bCs/>
                <w:sz w:val="20"/>
                <w:lang w:val="lt-LT"/>
              </w:rPr>
              <w:t>ė</w:t>
            </w:r>
            <w:r w:rsidRPr="0089429A">
              <w:rPr>
                <w:rFonts w:ascii="Arial" w:hAnsi="Arial" w:cs="Arial"/>
                <w:bCs/>
                <w:sz w:val="20"/>
                <w:lang w:val="lt-LT"/>
              </w:rPr>
              <w:t xml:space="preserve"> užduotis</w:t>
            </w:r>
            <w:r w:rsidR="009B3936">
              <w:rPr>
                <w:rFonts w:ascii="Arial" w:hAnsi="Arial" w:cs="Arial"/>
                <w:bCs/>
                <w:sz w:val="20"/>
                <w:lang w:val="lt-LT"/>
              </w:rPr>
              <w:t>;</w:t>
            </w:r>
          </w:p>
          <w:p w14:paraId="76C671B4" w14:textId="168682B8" w:rsidR="00FC5004" w:rsidRPr="0089429A" w:rsidRDefault="00FC5004" w:rsidP="0089429A">
            <w:pPr>
              <w:autoSpaceDE w:val="0"/>
              <w:autoSpaceDN w:val="0"/>
              <w:jc w:val="both"/>
              <w:rPr>
                <w:rFonts w:ascii="Arial" w:hAnsi="Arial" w:cs="Arial"/>
                <w:bCs/>
                <w:sz w:val="20"/>
                <w:lang w:val="lt-LT"/>
              </w:rPr>
            </w:pPr>
            <w:r>
              <w:rPr>
                <w:rFonts w:ascii="Arial" w:hAnsi="Arial" w:cs="Arial"/>
                <w:bCs/>
                <w:sz w:val="20"/>
                <w:lang w:val="lt-LT"/>
              </w:rPr>
              <w:t>2 priedas. Techninės užduoties priedai;</w:t>
            </w:r>
          </w:p>
          <w:p w14:paraId="53A2727F" w14:textId="7063C80F" w:rsidR="00A37AC5" w:rsidRPr="00926421" w:rsidRDefault="00FC5004" w:rsidP="00414E67">
            <w:pPr>
              <w:autoSpaceDE w:val="0"/>
              <w:autoSpaceDN w:val="0"/>
              <w:jc w:val="both"/>
              <w:rPr>
                <w:rFonts w:ascii="Arial" w:hAnsi="Arial" w:cs="Arial"/>
                <w:bCs/>
                <w:sz w:val="20"/>
                <w:lang w:val="lt-LT"/>
              </w:rPr>
            </w:pPr>
            <w:r>
              <w:rPr>
                <w:rFonts w:ascii="Arial" w:hAnsi="Arial" w:cs="Arial"/>
                <w:bCs/>
                <w:sz w:val="20"/>
                <w:lang w:val="lt-LT"/>
              </w:rPr>
              <w:t>3</w:t>
            </w:r>
            <w:r w:rsidR="00A37AC5" w:rsidRPr="00926421">
              <w:rPr>
                <w:rFonts w:ascii="Arial" w:hAnsi="Arial" w:cs="Arial"/>
                <w:bCs/>
                <w:sz w:val="20"/>
                <w:lang w:val="lt-LT"/>
              </w:rPr>
              <w:t xml:space="preserve"> priedas. Užsakovui priimtinų bankų sąrašas</w:t>
            </w:r>
            <w:r w:rsidR="009B3936">
              <w:rPr>
                <w:rFonts w:ascii="Arial" w:hAnsi="Arial" w:cs="Arial"/>
                <w:bCs/>
                <w:sz w:val="20"/>
                <w:lang w:val="lt-LT"/>
              </w:rPr>
              <w:t>;</w:t>
            </w:r>
          </w:p>
          <w:p w14:paraId="7CAB5B0B" w14:textId="5351CBB1" w:rsidR="00A37AC5" w:rsidRPr="00926421" w:rsidRDefault="00FC5004" w:rsidP="0089429A">
            <w:pPr>
              <w:autoSpaceDE w:val="0"/>
              <w:autoSpaceDN w:val="0"/>
              <w:jc w:val="both"/>
              <w:rPr>
                <w:rFonts w:ascii="Arial" w:hAnsi="Arial" w:cs="Arial"/>
                <w:bCs/>
                <w:sz w:val="20"/>
                <w:lang w:val="lt-LT"/>
              </w:rPr>
            </w:pPr>
            <w:r>
              <w:rPr>
                <w:rFonts w:ascii="Arial" w:hAnsi="Arial" w:cs="Arial"/>
                <w:bCs/>
                <w:sz w:val="20"/>
                <w:lang w:val="lt-LT"/>
              </w:rPr>
              <w:t>4</w:t>
            </w:r>
            <w:r w:rsidR="00A37AC5" w:rsidRPr="00926421">
              <w:rPr>
                <w:rFonts w:ascii="Arial" w:hAnsi="Arial" w:cs="Arial"/>
                <w:bCs/>
                <w:sz w:val="20"/>
                <w:lang w:val="lt-LT"/>
              </w:rPr>
              <w:t xml:space="preserve"> priedas. Užsakovui priimtinų draudimo bendrovių sąrašas;</w:t>
            </w:r>
          </w:p>
          <w:p w14:paraId="7A4DB43E" w14:textId="13F996C7" w:rsidR="00A37AC5" w:rsidRPr="00926421" w:rsidRDefault="00FC5004" w:rsidP="0089429A">
            <w:pPr>
              <w:autoSpaceDE w:val="0"/>
              <w:autoSpaceDN w:val="0"/>
              <w:jc w:val="both"/>
              <w:rPr>
                <w:rFonts w:ascii="Arial" w:hAnsi="Arial" w:cs="Arial"/>
                <w:bCs/>
                <w:sz w:val="20"/>
                <w:lang w:val="lt-LT"/>
              </w:rPr>
            </w:pPr>
            <w:r>
              <w:rPr>
                <w:rFonts w:ascii="Arial" w:hAnsi="Arial" w:cs="Arial"/>
                <w:bCs/>
                <w:sz w:val="20"/>
                <w:lang w:val="lt-LT"/>
              </w:rPr>
              <w:t>5</w:t>
            </w:r>
            <w:r w:rsidR="00A37AC5" w:rsidRPr="00926421">
              <w:rPr>
                <w:rFonts w:ascii="Arial" w:hAnsi="Arial" w:cs="Arial"/>
                <w:bCs/>
                <w:sz w:val="20"/>
                <w:lang w:val="lt-LT"/>
              </w:rPr>
              <w:t xml:space="preserve"> priedas. </w:t>
            </w:r>
            <w:r w:rsidR="00D44DCE" w:rsidRPr="00926421">
              <w:rPr>
                <w:rFonts w:ascii="Arial" w:hAnsi="Arial" w:cs="Arial"/>
                <w:bCs/>
                <w:sz w:val="20"/>
                <w:lang w:val="lt-LT"/>
              </w:rPr>
              <w:t>Projektavimo</w:t>
            </w:r>
            <w:r w:rsidR="00A37AC5" w:rsidRPr="00926421">
              <w:rPr>
                <w:rFonts w:ascii="Arial" w:hAnsi="Arial" w:cs="Arial"/>
                <w:bCs/>
                <w:sz w:val="20"/>
                <w:lang w:val="lt-LT"/>
              </w:rPr>
              <w:t xml:space="preserve"> grafiko forma;</w:t>
            </w:r>
          </w:p>
          <w:p w14:paraId="03AFFA63" w14:textId="29092BF8" w:rsidR="00A37AC5" w:rsidRPr="00926421" w:rsidRDefault="00FC5004" w:rsidP="0089429A">
            <w:pPr>
              <w:autoSpaceDE w:val="0"/>
              <w:autoSpaceDN w:val="0"/>
              <w:jc w:val="both"/>
              <w:rPr>
                <w:rFonts w:ascii="Arial" w:hAnsi="Arial" w:cs="Arial"/>
                <w:bCs/>
                <w:sz w:val="20"/>
                <w:lang w:val="lt-LT"/>
              </w:rPr>
            </w:pPr>
            <w:r>
              <w:rPr>
                <w:rFonts w:ascii="Arial" w:hAnsi="Arial" w:cs="Arial"/>
                <w:bCs/>
                <w:sz w:val="20"/>
                <w:lang w:val="lt-LT"/>
              </w:rPr>
              <w:t>6</w:t>
            </w:r>
            <w:r w:rsidR="00A37AC5" w:rsidRPr="00926421">
              <w:rPr>
                <w:rFonts w:ascii="Arial" w:hAnsi="Arial" w:cs="Arial"/>
                <w:bCs/>
                <w:sz w:val="20"/>
                <w:lang w:val="lt-LT"/>
              </w:rPr>
              <w:t xml:space="preserve"> priedas. Turto grupių ir turto vienetų klasifikatorius;</w:t>
            </w:r>
          </w:p>
          <w:p w14:paraId="5EAE5A89" w14:textId="77FF3C2E" w:rsidR="00A37AC5" w:rsidRPr="00926421" w:rsidRDefault="00FC5004" w:rsidP="0089429A">
            <w:pPr>
              <w:autoSpaceDE w:val="0"/>
              <w:autoSpaceDN w:val="0"/>
              <w:jc w:val="both"/>
              <w:rPr>
                <w:rFonts w:ascii="Arial" w:hAnsi="Arial" w:cs="Arial"/>
                <w:bCs/>
                <w:sz w:val="20"/>
                <w:lang w:val="lt-LT"/>
              </w:rPr>
            </w:pPr>
            <w:r>
              <w:rPr>
                <w:rFonts w:ascii="Arial" w:hAnsi="Arial" w:cs="Arial"/>
                <w:bCs/>
                <w:sz w:val="20"/>
                <w:lang w:val="lt-LT"/>
              </w:rPr>
              <w:t>7</w:t>
            </w:r>
            <w:r w:rsidR="00A37AC5" w:rsidRPr="00926421">
              <w:rPr>
                <w:rFonts w:ascii="Arial" w:hAnsi="Arial" w:cs="Arial"/>
                <w:bCs/>
                <w:sz w:val="20"/>
                <w:lang w:val="lt-LT"/>
              </w:rPr>
              <w:t xml:space="preserve"> priedas.</w:t>
            </w:r>
            <w:r w:rsidR="0025236A" w:rsidRPr="00926421">
              <w:rPr>
                <w:rFonts w:ascii="Arial" w:hAnsi="Arial" w:cs="Arial"/>
                <w:bCs/>
                <w:sz w:val="20"/>
                <w:lang w:val="lt-LT"/>
              </w:rPr>
              <w:t xml:space="preserve"> Mėnesinė</w:t>
            </w:r>
            <w:r w:rsidR="00EA34C7" w:rsidRPr="00926421">
              <w:rPr>
                <w:rFonts w:ascii="Arial" w:hAnsi="Arial" w:cs="Arial"/>
                <w:bCs/>
                <w:sz w:val="20"/>
                <w:lang w:val="lt-LT"/>
              </w:rPr>
              <w:t>s</w:t>
            </w:r>
            <w:r w:rsidR="0025236A" w:rsidRPr="00926421">
              <w:rPr>
                <w:rFonts w:ascii="Arial" w:hAnsi="Arial" w:cs="Arial"/>
                <w:bCs/>
                <w:sz w:val="20"/>
                <w:lang w:val="lt-LT"/>
              </w:rPr>
              <w:t xml:space="preserve"> darbų ataskaitos forma;</w:t>
            </w:r>
          </w:p>
          <w:p w14:paraId="6F15E9FF" w14:textId="4BF76097" w:rsidR="00A37AC5" w:rsidRPr="00926421" w:rsidRDefault="00FC5004" w:rsidP="0089429A">
            <w:pPr>
              <w:autoSpaceDE w:val="0"/>
              <w:autoSpaceDN w:val="0"/>
              <w:jc w:val="both"/>
              <w:rPr>
                <w:rFonts w:ascii="Arial" w:hAnsi="Arial" w:cs="Arial"/>
                <w:bCs/>
                <w:sz w:val="20"/>
                <w:lang w:val="lt-LT"/>
              </w:rPr>
            </w:pPr>
            <w:r>
              <w:rPr>
                <w:rFonts w:ascii="Arial" w:hAnsi="Arial" w:cs="Arial"/>
                <w:bCs/>
                <w:sz w:val="20"/>
                <w:lang w:val="lt-LT"/>
              </w:rPr>
              <w:t>8</w:t>
            </w:r>
            <w:r w:rsidR="00A37AC5" w:rsidRPr="00926421">
              <w:rPr>
                <w:rFonts w:ascii="Arial" w:hAnsi="Arial" w:cs="Arial"/>
                <w:bCs/>
                <w:sz w:val="20"/>
                <w:lang w:val="lt-LT"/>
              </w:rPr>
              <w:t xml:space="preserve"> priedas.</w:t>
            </w:r>
            <w:r w:rsidR="0025236A" w:rsidRPr="00926421">
              <w:rPr>
                <w:rFonts w:ascii="Arial" w:hAnsi="Arial" w:cs="Arial"/>
                <w:bCs/>
                <w:sz w:val="20"/>
                <w:lang w:val="lt-LT"/>
              </w:rPr>
              <w:t xml:space="preserve"> Trišalės sutarties dėl tiesioginio atsiskaitymo su </w:t>
            </w:r>
            <w:r w:rsidR="00EA34C7" w:rsidRPr="00926421">
              <w:rPr>
                <w:rFonts w:ascii="Arial" w:hAnsi="Arial" w:cs="Arial"/>
                <w:bCs/>
                <w:sz w:val="20"/>
                <w:lang w:val="lt-LT"/>
              </w:rPr>
              <w:t xml:space="preserve">subtiekėju </w:t>
            </w:r>
            <w:r w:rsidR="0025236A" w:rsidRPr="00926421">
              <w:rPr>
                <w:rFonts w:ascii="Arial" w:hAnsi="Arial" w:cs="Arial"/>
                <w:bCs/>
                <w:sz w:val="20"/>
                <w:lang w:val="lt-LT"/>
              </w:rPr>
              <w:t>projektas;</w:t>
            </w:r>
          </w:p>
          <w:p w14:paraId="70C8F146" w14:textId="22F64831" w:rsidR="00A37AC5" w:rsidRPr="00926421" w:rsidRDefault="00FC5004" w:rsidP="0089429A">
            <w:pPr>
              <w:autoSpaceDE w:val="0"/>
              <w:autoSpaceDN w:val="0"/>
              <w:jc w:val="both"/>
              <w:rPr>
                <w:rFonts w:ascii="Arial" w:hAnsi="Arial" w:cs="Arial"/>
                <w:bCs/>
                <w:sz w:val="20"/>
                <w:lang w:val="lt-LT"/>
              </w:rPr>
            </w:pPr>
            <w:r>
              <w:rPr>
                <w:rFonts w:ascii="Arial" w:hAnsi="Arial" w:cs="Arial"/>
                <w:bCs/>
                <w:sz w:val="20"/>
                <w:lang w:val="lt-LT"/>
              </w:rPr>
              <w:lastRenderedPageBreak/>
              <w:t>9</w:t>
            </w:r>
            <w:r w:rsidR="00A37AC5" w:rsidRPr="00926421">
              <w:rPr>
                <w:rFonts w:ascii="Arial" w:hAnsi="Arial" w:cs="Arial"/>
                <w:bCs/>
                <w:sz w:val="20"/>
                <w:lang w:val="lt-LT"/>
              </w:rPr>
              <w:t xml:space="preserve"> priedas.</w:t>
            </w:r>
            <w:r w:rsidR="0025236A" w:rsidRPr="00926421">
              <w:rPr>
                <w:rFonts w:ascii="Arial" w:hAnsi="Arial" w:cs="Arial"/>
                <w:bCs/>
                <w:sz w:val="20"/>
                <w:lang w:val="lt-LT"/>
              </w:rPr>
              <w:t xml:space="preserve"> Pirkimo sąlygos, pirkimo sąlygų paaiškinimai ir patikslinimai;</w:t>
            </w:r>
          </w:p>
          <w:p w14:paraId="4D3F62B0" w14:textId="3C486228" w:rsidR="00A37AC5" w:rsidRPr="0089429A" w:rsidRDefault="00FC5004" w:rsidP="0089429A">
            <w:pPr>
              <w:autoSpaceDE w:val="0"/>
              <w:autoSpaceDN w:val="0"/>
              <w:jc w:val="both"/>
              <w:rPr>
                <w:rFonts w:ascii="Arial" w:hAnsi="Arial" w:cs="Arial"/>
                <w:bCs/>
                <w:sz w:val="20"/>
                <w:lang w:val="lt-LT"/>
              </w:rPr>
            </w:pPr>
            <w:r>
              <w:rPr>
                <w:rFonts w:ascii="Arial" w:hAnsi="Arial" w:cs="Arial"/>
                <w:bCs/>
                <w:sz w:val="20"/>
                <w:lang w:val="lt-LT"/>
              </w:rPr>
              <w:t>10</w:t>
            </w:r>
            <w:r w:rsidR="00A37AC5" w:rsidRPr="00926421">
              <w:rPr>
                <w:rFonts w:ascii="Arial" w:hAnsi="Arial" w:cs="Arial"/>
                <w:bCs/>
                <w:sz w:val="20"/>
                <w:lang w:val="lt-LT"/>
              </w:rPr>
              <w:t xml:space="preserve"> priedas.</w:t>
            </w:r>
            <w:r w:rsidR="0025236A" w:rsidRPr="00926421">
              <w:rPr>
                <w:rFonts w:ascii="Arial" w:hAnsi="Arial" w:cs="Arial"/>
                <w:bCs/>
                <w:sz w:val="20"/>
                <w:lang w:val="lt-LT"/>
              </w:rPr>
              <w:t xml:space="preserve"> Projektuotojo pasiūlymas, pasiūlymo paaiškinimai ir patikslinimai;</w:t>
            </w:r>
          </w:p>
          <w:p w14:paraId="5B6E65EB" w14:textId="1F1E849A" w:rsidR="00A37AC5" w:rsidRPr="0089429A" w:rsidRDefault="00A37AC5" w:rsidP="00EA34C7">
            <w:pPr>
              <w:autoSpaceDE w:val="0"/>
              <w:autoSpaceDN w:val="0"/>
              <w:ind w:left="0" w:firstLine="0"/>
              <w:jc w:val="both"/>
              <w:rPr>
                <w:rFonts w:ascii="Arial" w:hAnsi="Arial" w:cs="Arial"/>
                <w:bCs/>
                <w:sz w:val="20"/>
                <w:lang w:val="lt-LT"/>
              </w:rPr>
            </w:pPr>
            <w:r w:rsidRPr="0089429A">
              <w:rPr>
                <w:rFonts w:ascii="Arial" w:hAnsi="Arial" w:cs="Arial"/>
                <w:bCs/>
                <w:sz w:val="20"/>
                <w:lang w:val="lt-LT"/>
              </w:rPr>
              <w:t>1</w:t>
            </w:r>
            <w:r w:rsidR="00FC5004">
              <w:rPr>
                <w:rFonts w:ascii="Arial" w:hAnsi="Arial" w:cs="Arial"/>
                <w:bCs/>
                <w:sz w:val="20"/>
                <w:lang w:val="lt-LT"/>
              </w:rPr>
              <w:t>1</w:t>
            </w:r>
            <w:r w:rsidRPr="0089429A">
              <w:rPr>
                <w:rFonts w:ascii="Arial" w:hAnsi="Arial" w:cs="Arial"/>
                <w:bCs/>
                <w:sz w:val="20"/>
                <w:lang w:val="lt-LT"/>
              </w:rPr>
              <w:t xml:space="preserve"> priedas.</w:t>
            </w:r>
            <w:r w:rsidR="0025236A" w:rsidRPr="0089429A">
              <w:rPr>
                <w:rFonts w:ascii="Arial" w:hAnsi="Arial" w:cs="Arial"/>
                <w:bCs/>
                <w:sz w:val="20"/>
                <w:lang w:val="lt-LT"/>
              </w:rPr>
              <w:t xml:space="preserve"> Pareigų sąrašas</w:t>
            </w:r>
            <w:r w:rsidR="00B75BAD" w:rsidRPr="0089429A">
              <w:rPr>
                <w:rFonts w:ascii="Arial" w:hAnsi="Arial" w:cs="Arial"/>
                <w:bCs/>
                <w:sz w:val="20"/>
                <w:lang w:val="lt-LT"/>
              </w:rPr>
              <w:t xml:space="preserve"> </w:t>
            </w:r>
            <w:r w:rsidR="00BD1810" w:rsidRPr="0089429A">
              <w:rPr>
                <w:rFonts w:ascii="Arial" w:hAnsi="Arial" w:cs="Arial"/>
                <w:bCs/>
                <w:sz w:val="20"/>
                <w:lang w:val="lt-LT"/>
              </w:rPr>
              <w:t>[</w:t>
            </w:r>
            <w:r w:rsidR="00BD1810" w:rsidRPr="00EC405D">
              <w:rPr>
                <w:rFonts w:ascii="Arial" w:hAnsi="Arial" w:cs="Arial"/>
                <w:bCs/>
                <w:sz w:val="20"/>
                <w:highlight w:val="yellow"/>
                <w:lang w:val="lt-LT"/>
              </w:rPr>
              <w:t xml:space="preserve">pridedama, jei bus atliekama Projektuotojo, subrangovų, </w:t>
            </w:r>
            <w:r w:rsidR="00B75BAD" w:rsidRPr="00EC405D">
              <w:rPr>
                <w:rFonts w:ascii="Arial" w:hAnsi="Arial" w:cs="Arial"/>
                <w:bCs/>
                <w:sz w:val="20"/>
                <w:highlight w:val="yellow"/>
                <w:lang w:val="lt-LT"/>
              </w:rPr>
              <w:t>subjektų,  kurių pajėgumais remtasi Pirkimo procedūrų metu, darbuotojų atitikties nacionalinio saugumo interesams  patikra</w:t>
            </w:r>
            <w:r w:rsidR="00B75BAD" w:rsidRPr="0089429A">
              <w:rPr>
                <w:rFonts w:ascii="Arial" w:hAnsi="Arial" w:cs="Arial"/>
                <w:bCs/>
                <w:sz w:val="20"/>
                <w:lang w:val="lt-LT"/>
              </w:rPr>
              <w:t>]</w:t>
            </w:r>
            <w:r w:rsidR="0025236A" w:rsidRPr="0089429A">
              <w:rPr>
                <w:rFonts w:ascii="Arial" w:hAnsi="Arial" w:cs="Arial"/>
                <w:bCs/>
                <w:sz w:val="20"/>
                <w:lang w:val="lt-LT"/>
              </w:rPr>
              <w:t>;</w:t>
            </w:r>
          </w:p>
          <w:p w14:paraId="1891CF1D" w14:textId="3ACA9BFE" w:rsidR="00A37AC5" w:rsidRPr="00926421" w:rsidRDefault="00A37AC5" w:rsidP="0089429A">
            <w:pPr>
              <w:autoSpaceDE w:val="0"/>
              <w:autoSpaceDN w:val="0"/>
              <w:jc w:val="both"/>
              <w:rPr>
                <w:rFonts w:ascii="Arial" w:hAnsi="Arial" w:cs="Arial"/>
                <w:bCs/>
                <w:sz w:val="20"/>
                <w:lang w:val="lt-LT"/>
              </w:rPr>
            </w:pPr>
            <w:r w:rsidRPr="00926421">
              <w:rPr>
                <w:rFonts w:ascii="Arial" w:hAnsi="Arial" w:cs="Arial"/>
                <w:bCs/>
                <w:sz w:val="20"/>
                <w:lang w:val="lt-LT"/>
              </w:rPr>
              <w:t>1</w:t>
            </w:r>
            <w:r w:rsidR="00FC5004">
              <w:rPr>
                <w:rFonts w:ascii="Arial" w:hAnsi="Arial" w:cs="Arial"/>
                <w:bCs/>
                <w:sz w:val="20"/>
                <w:lang w:val="lt-LT"/>
              </w:rPr>
              <w:t>2</w:t>
            </w:r>
            <w:r w:rsidRPr="00926421">
              <w:rPr>
                <w:rFonts w:ascii="Arial" w:hAnsi="Arial" w:cs="Arial"/>
                <w:bCs/>
                <w:sz w:val="20"/>
                <w:lang w:val="lt-LT"/>
              </w:rPr>
              <w:t xml:space="preserve"> priedas.</w:t>
            </w:r>
            <w:r w:rsidR="0025236A" w:rsidRPr="00926421">
              <w:rPr>
                <w:rFonts w:ascii="Arial" w:hAnsi="Arial" w:cs="Arial"/>
                <w:bCs/>
                <w:sz w:val="20"/>
                <w:lang w:val="lt-LT"/>
              </w:rPr>
              <w:t xml:space="preserve"> Rizikų valdymo plan</w:t>
            </w:r>
            <w:r w:rsidR="009F05EA" w:rsidRPr="00926421">
              <w:rPr>
                <w:rFonts w:ascii="Arial" w:hAnsi="Arial" w:cs="Arial"/>
                <w:bCs/>
                <w:sz w:val="20"/>
                <w:lang w:val="lt-LT"/>
              </w:rPr>
              <w:t>as</w:t>
            </w:r>
            <w:r w:rsidR="0025236A" w:rsidRPr="00926421">
              <w:rPr>
                <w:rFonts w:ascii="Arial" w:hAnsi="Arial" w:cs="Arial"/>
                <w:bCs/>
                <w:sz w:val="20"/>
                <w:lang w:val="lt-LT"/>
              </w:rPr>
              <w:t>;</w:t>
            </w:r>
          </w:p>
          <w:p w14:paraId="3524F27D" w14:textId="6A9E83EF" w:rsidR="002668CA" w:rsidRPr="00926421" w:rsidRDefault="002668CA" w:rsidP="002668CA">
            <w:pPr>
              <w:autoSpaceDE w:val="0"/>
              <w:autoSpaceDN w:val="0"/>
              <w:jc w:val="both"/>
              <w:rPr>
                <w:rFonts w:ascii="Arial" w:hAnsi="Arial" w:cs="Arial"/>
                <w:bCs/>
                <w:sz w:val="20"/>
                <w:lang w:val="lt-LT"/>
              </w:rPr>
            </w:pPr>
            <w:r w:rsidRPr="00926421">
              <w:rPr>
                <w:rFonts w:ascii="Arial" w:hAnsi="Arial" w:cs="Arial"/>
                <w:bCs/>
                <w:sz w:val="20"/>
                <w:lang w:val="lt-LT"/>
              </w:rPr>
              <w:t>1</w:t>
            </w:r>
            <w:r w:rsidR="00FC5004">
              <w:rPr>
                <w:rFonts w:ascii="Arial" w:hAnsi="Arial" w:cs="Arial"/>
                <w:bCs/>
                <w:sz w:val="20"/>
                <w:lang w:val="lt-LT"/>
              </w:rPr>
              <w:t>3</w:t>
            </w:r>
            <w:r w:rsidRPr="00926421">
              <w:rPr>
                <w:rFonts w:ascii="Arial" w:hAnsi="Arial" w:cs="Arial"/>
                <w:bCs/>
                <w:sz w:val="20"/>
                <w:lang w:val="lt-LT"/>
              </w:rPr>
              <w:t xml:space="preserve"> priedas. Aplinkosaugos reikalavimų taikymo Litgrid AB veikloje tvarkos aprašas;</w:t>
            </w:r>
          </w:p>
          <w:p w14:paraId="46188B6B" w14:textId="32160795" w:rsidR="002668CA" w:rsidRPr="00926421" w:rsidRDefault="002668CA" w:rsidP="002668CA">
            <w:pPr>
              <w:autoSpaceDE w:val="0"/>
              <w:autoSpaceDN w:val="0"/>
              <w:jc w:val="both"/>
              <w:rPr>
                <w:rFonts w:ascii="Arial" w:hAnsi="Arial" w:cs="Arial"/>
                <w:bCs/>
                <w:sz w:val="20"/>
                <w:lang w:val="lt-LT"/>
              </w:rPr>
            </w:pPr>
            <w:r w:rsidRPr="00926421">
              <w:rPr>
                <w:rFonts w:ascii="Arial" w:hAnsi="Arial" w:cs="Arial"/>
                <w:bCs/>
                <w:sz w:val="20"/>
                <w:lang w:val="lt-LT"/>
              </w:rPr>
              <w:t>1</w:t>
            </w:r>
            <w:r w:rsidR="00FC5004">
              <w:rPr>
                <w:rFonts w:ascii="Arial" w:hAnsi="Arial" w:cs="Arial"/>
                <w:bCs/>
                <w:sz w:val="20"/>
                <w:lang w:val="lt-LT"/>
              </w:rPr>
              <w:t>4</w:t>
            </w:r>
            <w:r w:rsidRPr="00926421">
              <w:rPr>
                <w:rFonts w:ascii="Arial" w:hAnsi="Arial" w:cs="Arial"/>
                <w:bCs/>
                <w:sz w:val="20"/>
                <w:lang w:val="lt-LT"/>
              </w:rPr>
              <w:t xml:space="preserve"> priedas. </w:t>
            </w:r>
            <w:r w:rsidR="00CC1DEF" w:rsidRPr="00926421">
              <w:rPr>
                <w:rFonts w:ascii="Arial" w:hAnsi="Arial" w:cs="Arial"/>
                <w:bCs/>
                <w:sz w:val="20"/>
                <w:lang w:val="lt-LT"/>
              </w:rPr>
              <w:t>Perdavimo tinklo įrenginių eksploatavimo reglamentas;</w:t>
            </w:r>
          </w:p>
          <w:p w14:paraId="08CA80AD" w14:textId="7D68E76B" w:rsidR="002668CA" w:rsidRDefault="002668CA" w:rsidP="002668CA">
            <w:pPr>
              <w:autoSpaceDE w:val="0"/>
              <w:autoSpaceDN w:val="0"/>
              <w:jc w:val="both"/>
              <w:rPr>
                <w:rFonts w:ascii="Arial" w:hAnsi="Arial" w:cs="Arial"/>
                <w:bCs/>
                <w:sz w:val="20"/>
                <w:lang w:val="lt-LT"/>
              </w:rPr>
            </w:pPr>
            <w:r w:rsidRPr="00926421">
              <w:rPr>
                <w:rFonts w:ascii="Arial" w:hAnsi="Arial" w:cs="Arial"/>
                <w:bCs/>
                <w:sz w:val="20"/>
                <w:lang w:val="lt-LT"/>
              </w:rPr>
              <w:t>1</w:t>
            </w:r>
            <w:r w:rsidR="00FC5004">
              <w:rPr>
                <w:rFonts w:ascii="Arial" w:hAnsi="Arial" w:cs="Arial"/>
                <w:bCs/>
                <w:sz w:val="20"/>
                <w:lang w:val="lt-LT"/>
              </w:rPr>
              <w:t>5</w:t>
            </w:r>
            <w:r w:rsidRPr="00926421">
              <w:rPr>
                <w:rFonts w:ascii="Arial" w:hAnsi="Arial" w:cs="Arial"/>
                <w:bCs/>
                <w:sz w:val="20"/>
                <w:lang w:val="lt-LT"/>
              </w:rPr>
              <w:t xml:space="preserve"> priedas. </w:t>
            </w:r>
            <w:r w:rsidR="00DF5DC5" w:rsidRPr="00926421">
              <w:rPr>
                <w:rFonts w:ascii="Arial" w:hAnsi="Arial" w:cs="Arial"/>
                <w:bCs/>
                <w:sz w:val="20"/>
                <w:lang w:val="lt-LT"/>
              </w:rPr>
              <w:t>Darbų žiniaraščio po Techninio darbo projekto parengimo pildymo forma</w:t>
            </w:r>
            <w:r w:rsidR="00926421" w:rsidRPr="00926421">
              <w:rPr>
                <w:rFonts w:ascii="Arial" w:hAnsi="Arial" w:cs="Arial"/>
                <w:bCs/>
                <w:sz w:val="20"/>
                <w:lang w:val="lt-LT"/>
              </w:rPr>
              <w:t>.</w:t>
            </w:r>
          </w:p>
          <w:p w14:paraId="73FC4A94" w14:textId="7129509D" w:rsidR="00414E67" w:rsidRPr="005F4CAF" w:rsidRDefault="00414E67" w:rsidP="00926421">
            <w:pPr>
              <w:autoSpaceDE w:val="0"/>
              <w:autoSpaceDN w:val="0"/>
              <w:ind w:left="0" w:firstLine="0"/>
              <w:jc w:val="both"/>
            </w:pPr>
          </w:p>
        </w:tc>
      </w:tr>
    </w:tbl>
    <w:p w14:paraId="3FFC190E" w14:textId="4DDFB85B" w:rsidR="008E08E7" w:rsidRDefault="008E08E7" w:rsidP="00F170B2">
      <w:pPr>
        <w:pStyle w:val="ListParagraph"/>
        <w:numPr>
          <w:ilvl w:val="1"/>
          <w:numId w:val="4"/>
        </w:numPr>
        <w:spacing w:before="0"/>
        <w:rPr>
          <w:rFonts w:ascii="Arial" w:hAnsi="Arial" w:cs="Arial"/>
          <w:bCs/>
          <w:szCs w:val="20"/>
          <w:lang w:val="lt-LT"/>
        </w:rPr>
      </w:pPr>
      <w:r>
        <w:rPr>
          <w:rFonts w:ascii="Arial" w:hAnsi="Arial" w:cs="Arial"/>
          <w:bCs/>
          <w:szCs w:val="20"/>
          <w:lang w:val="lt-LT"/>
        </w:rPr>
        <w:lastRenderedPageBreak/>
        <w:t>Jeigu Užsakovas teisės aktų nustatyta tvarka pakeis bet kurį aukščiau prieduose nurodytą vidinį dokumentą (pvz. aprašą), Šalys įsipareigoja</w:t>
      </w:r>
      <w:r w:rsidR="0069157F">
        <w:rPr>
          <w:rFonts w:ascii="Arial" w:hAnsi="Arial" w:cs="Arial"/>
          <w:bCs/>
          <w:szCs w:val="20"/>
          <w:lang w:val="lt-LT"/>
        </w:rPr>
        <w:t>,</w:t>
      </w:r>
      <w:r>
        <w:rPr>
          <w:rFonts w:ascii="Arial" w:hAnsi="Arial" w:cs="Arial"/>
          <w:bCs/>
          <w:szCs w:val="20"/>
          <w:lang w:val="lt-LT"/>
        </w:rPr>
        <w:t xml:space="preserve"> </w:t>
      </w:r>
      <w:r w:rsidR="0069157F">
        <w:rPr>
          <w:rFonts w:ascii="Arial" w:hAnsi="Arial" w:cs="Arial"/>
          <w:bCs/>
          <w:szCs w:val="20"/>
          <w:lang w:val="lt-LT"/>
        </w:rPr>
        <w:t xml:space="preserve">atsižvelgdamos į pirkimus reglamentuojančius teisės aktus, </w:t>
      </w:r>
      <w:r>
        <w:rPr>
          <w:rFonts w:ascii="Arial" w:hAnsi="Arial" w:cs="Arial"/>
          <w:bCs/>
          <w:szCs w:val="20"/>
          <w:lang w:val="lt-LT"/>
        </w:rPr>
        <w:t>siekti bendro susitarimo dėl tokio dokumento atnaujinimo ir tolesnio naudojimo</w:t>
      </w:r>
      <w:r w:rsidR="0069157F">
        <w:rPr>
          <w:rFonts w:ascii="Arial" w:hAnsi="Arial" w:cs="Arial"/>
          <w:bCs/>
          <w:szCs w:val="20"/>
          <w:lang w:val="lt-LT"/>
        </w:rPr>
        <w:t>.</w:t>
      </w:r>
    </w:p>
    <w:p w14:paraId="20A6BCE5" w14:textId="2D7A181F" w:rsidR="00D356EE" w:rsidRPr="00580424" w:rsidRDefault="0007048B" w:rsidP="00F170B2">
      <w:pPr>
        <w:pStyle w:val="ListParagraph"/>
        <w:numPr>
          <w:ilvl w:val="1"/>
          <w:numId w:val="4"/>
        </w:numPr>
        <w:spacing w:before="0"/>
        <w:rPr>
          <w:rFonts w:ascii="Arial" w:hAnsi="Arial" w:cs="Arial"/>
          <w:bCs/>
          <w:szCs w:val="20"/>
          <w:lang w:val="lt-LT"/>
        </w:rPr>
      </w:pPr>
      <w:r w:rsidRPr="00580424">
        <w:rPr>
          <w:rFonts w:ascii="Arial" w:hAnsi="Arial" w:cs="Arial"/>
          <w:bCs/>
          <w:szCs w:val="20"/>
          <w:lang w:val="lt-LT"/>
        </w:rPr>
        <w:t xml:space="preserve">Šalys įsipareigoja laikytis </w:t>
      </w:r>
      <w:r w:rsidR="00BF2453" w:rsidRPr="00580424">
        <w:rPr>
          <w:rFonts w:ascii="Arial" w:hAnsi="Arial" w:cs="Arial"/>
          <w:bCs/>
          <w:szCs w:val="20"/>
          <w:lang w:val="lt-LT"/>
        </w:rPr>
        <w:t xml:space="preserve">visų </w:t>
      </w:r>
      <w:r w:rsidRPr="00580424">
        <w:rPr>
          <w:rFonts w:ascii="Arial" w:hAnsi="Arial" w:cs="Arial"/>
          <w:bCs/>
          <w:szCs w:val="20"/>
          <w:lang w:val="lt-LT"/>
        </w:rPr>
        <w:t>Sutartyje (</w:t>
      </w:r>
      <w:r w:rsidR="00374A84" w:rsidRPr="00580424">
        <w:rPr>
          <w:rFonts w:ascii="Arial" w:hAnsi="Arial" w:cs="Arial"/>
          <w:bCs/>
          <w:szCs w:val="20"/>
          <w:lang w:val="lt-LT"/>
        </w:rPr>
        <w:t>įskaitant ją sudarančius dokumentus</w:t>
      </w:r>
      <w:r w:rsidRPr="00580424">
        <w:rPr>
          <w:rFonts w:ascii="Arial" w:hAnsi="Arial" w:cs="Arial"/>
          <w:bCs/>
          <w:szCs w:val="20"/>
          <w:lang w:val="lt-LT"/>
        </w:rPr>
        <w:t xml:space="preserve">) nurodytų sąlygų ir jas vykdyti. </w:t>
      </w:r>
      <w:r w:rsidR="00922C82" w:rsidRPr="00580424">
        <w:rPr>
          <w:rFonts w:ascii="Arial" w:hAnsi="Arial" w:cs="Arial"/>
          <w:bCs/>
          <w:szCs w:val="20"/>
          <w:lang w:val="lt-LT"/>
        </w:rPr>
        <w:t>Tuo atveju, jeigu kurių nors Sutartį sudarančių dokumentų nuostatos neatitinka viena kitos ar yra dviprasmiškos, siekiant išspręsti tokį neatitikimą ar dviprasmiškumą, dokumentai aiškinami pagal jų pirmumą, pagal kurį žemėjančia tvarka jie yra išvardinti aukščiau.</w:t>
      </w:r>
    </w:p>
    <w:p w14:paraId="53B5C728" w14:textId="3A8A0BB8" w:rsidR="00777E25" w:rsidRPr="005F4CAF" w:rsidRDefault="00777E25" w:rsidP="00777E25">
      <w:pPr>
        <w:pStyle w:val="ListParagraph"/>
        <w:numPr>
          <w:ilvl w:val="0"/>
          <w:numId w:val="0"/>
        </w:numPr>
        <w:ind w:left="567"/>
        <w:rPr>
          <w:rFonts w:ascii="Arial" w:hAnsi="Arial" w:cs="Arial"/>
          <w:color w:val="000000" w:themeColor="text1"/>
          <w:sz w:val="18"/>
          <w:szCs w:val="18"/>
          <w:lang w:val="lt-LT"/>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bookmarkEnd w:id="15"/>
    <w:bookmarkEnd w:id="16"/>
    <w:bookmarkEnd w:id="17"/>
    <w:bookmarkEnd w:id="18"/>
    <w:bookmarkEnd w:id="19"/>
    <w:bookmarkEnd w:id="20"/>
    <w:p w14:paraId="4D211441" w14:textId="27A21A92" w:rsidR="00777E25" w:rsidRPr="008E4C00" w:rsidRDefault="00953D66" w:rsidP="003D594A">
      <w:pPr>
        <w:ind w:left="0" w:firstLine="0"/>
        <w:jc w:val="both"/>
        <w:rPr>
          <w:rFonts w:ascii="Arial" w:hAnsi="Arial" w:cs="Arial"/>
          <w:bCs/>
          <w:sz w:val="20"/>
          <w:lang w:val="lt-LT"/>
        </w:rPr>
      </w:pPr>
      <w:r w:rsidRPr="008E4C00">
        <w:rPr>
          <w:rFonts w:ascii="Arial" w:hAnsi="Arial" w:cs="Arial"/>
          <w:bCs/>
          <w:sz w:val="20"/>
          <w:lang w:val="lt-LT"/>
        </w:rPr>
        <w:t xml:space="preserve">Tai patvirtindamos, Šalys pasirašė šią Sutartį </w:t>
      </w:r>
      <w:r w:rsidR="008E4C00">
        <w:rPr>
          <w:rFonts w:ascii="Arial" w:hAnsi="Arial" w:cs="Arial"/>
          <w:bCs/>
          <w:sz w:val="20"/>
          <w:lang w:val="lt-LT"/>
        </w:rPr>
        <w:t>kvalifikuotais elektroniniais parašais</w:t>
      </w:r>
      <w:r w:rsidRPr="008E4C00">
        <w:rPr>
          <w:rFonts w:ascii="Arial" w:hAnsi="Arial" w:cs="Arial"/>
          <w:bCs/>
          <w:sz w:val="20"/>
          <w:lang w:val="lt-LT"/>
        </w:rPr>
        <w:t>.</w:t>
      </w:r>
    </w:p>
    <w:tbl>
      <w:tblPr>
        <w:tblStyle w:val="TableGrid"/>
        <w:tblW w:w="10014"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014"/>
      </w:tblGrid>
      <w:tr w:rsidR="00967A8B" w:rsidRPr="005F4CAF" w14:paraId="221977CE" w14:textId="77777777" w:rsidTr="002C305F">
        <w:tc>
          <w:tcPr>
            <w:tcW w:w="375" w:type="dxa"/>
          </w:tcPr>
          <w:p w14:paraId="78564D9C" w14:textId="77777777" w:rsidR="00B75BAD" w:rsidRPr="000026CD" w:rsidRDefault="00B75BAD">
            <w:pPr>
              <w:rPr>
                <w:rFonts w:ascii="Arial" w:hAnsi="Arial" w:cs="Arial"/>
                <w:sz w:val="18"/>
                <w:szCs w:val="18"/>
                <w:lang w:val="lt-LT"/>
              </w:rPr>
            </w:pPr>
          </w:p>
          <w:tbl>
            <w:tblPr>
              <w:tblStyle w:val="TableGrid"/>
              <w:tblW w:w="9300"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70"/>
              <w:gridCol w:w="1308"/>
              <w:gridCol w:w="3922"/>
            </w:tblGrid>
            <w:tr w:rsidR="00967A8B" w:rsidRPr="005F4CAF" w14:paraId="4A0151F5" w14:textId="77777777" w:rsidTr="00B75BAD">
              <w:trPr>
                <w:trHeight w:val="1181"/>
              </w:trPr>
              <w:tc>
                <w:tcPr>
                  <w:tcW w:w="4070" w:type="dxa"/>
                </w:tcPr>
                <w:p w14:paraId="4FF76D9A" w14:textId="4ADEA2D0" w:rsidR="00E13F98" w:rsidRPr="008E4C00" w:rsidRDefault="00E13F98" w:rsidP="00B75BAD">
                  <w:pPr>
                    <w:spacing w:after="0"/>
                    <w:rPr>
                      <w:rFonts w:ascii="Arial" w:hAnsi="Arial" w:cs="Arial"/>
                      <w:bCs/>
                      <w:sz w:val="20"/>
                      <w:lang w:val="lt-LT"/>
                    </w:rPr>
                  </w:pPr>
                  <w:r w:rsidRPr="008E4C00">
                    <w:rPr>
                      <w:rFonts w:ascii="Arial" w:hAnsi="Arial" w:cs="Arial"/>
                      <w:bCs/>
                      <w:sz w:val="20"/>
                      <w:lang w:val="lt-LT"/>
                    </w:rPr>
                    <w:t>Užsakovo vardu:</w:t>
                  </w:r>
                </w:p>
                <w:p w14:paraId="0215C593" w14:textId="77777777" w:rsidR="00B75BAD" w:rsidRPr="008E4C00" w:rsidRDefault="00B75BAD" w:rsidP="00B75BAD">
                  <w:pPr>
                    <w:spacing w:after="0"/>
                    <w:jc w:val="both"/>
                    <w:rPr>
                      <w:rFonts w:ascii="Arial" w:hAnsi="Arial" w:cs="Arial"/>
                      <w:bCs/>
                      <w:sz w:val="20"/>
                      <w:lang w:val="lt-LT"/>
                    </w:rPr>
                  </w:pPr>
                </w:p>
                <w:p w14:paraId="1642E640" w14:textId="21EC5215" w:rsidR="00E13F98" w:rsidRPr="005F4CAF" w:rsidRDefault="00E13F98" w:rsidP="00B75BAD">
                  <w:pPr>
                    <w:spacing w:after="0"/>
                    <w:jc w:val="both"/>
                    <w:rPr>
                      <w:rFonts w:ascii="Arial" w:hAnsi="Arial" w:cs="Arial"/>
                      <w:i/>
                      <w:color w:val="000000" w:themeColor="text1"/>
                      <w:sz w:val="18"/>
                      <w:szCs w:val="18"/>
                      <w:lang w:val="lt-LT" w:eastAsia="lt-LT"/>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E4C00">
                    <w:rPr>
                      <w:rFonts w:ascii="Arial" w:hAnsi="Arial" w:cs="Arial"/>
                      <w:bCs/>
                      <w:sz w:val="20"/>
                      <w:lang w:val="lt-LT"/>
                    </w:rPr>
                    <w:t>[</w:t>
                  </w:r>
                  <w:r w:rsidRPr="00EC405D">
                    <w:rPr>
                      <w:rFonts w:ascii="Arial" w:hAnsi="Arial" w:cs="Arial"/>
                      <w:bCs/>
                      <w:sz w:val="20"/>
                      <w:highlight w:val="yellow"/>
                      <w:lang w:val="lt-LT"/>
                    </w:rPr>
                    <w:t>pareigos, vardas, pavardė</w:t>
                  </w:r>
                  <w:r w:rsidRPr="008E4C00">
                    <w:rPr>
                      <w:rFonts w:ascii="Arial" w:hAnsi="Arial" w:cs="Arial"/>
                      <w:bCs/>
                      <w:sz w:val="20"/>
                      <w:lang w:val="lt-LT"/>
                    </w:rPr>
                    <w:t>]:</w:t>
                  </w:r>
                </w:p>
              </w:tc>
              <w:tc>
                <w:tcPr>
                  <w:tcW w:w="1308" w:type="dxa"/>
                </w:tcPr>
                <w:p w14:paraId="1F87F307" w14:textId="77777777" w:rsidR="00E13F98" w:rsidRPr="005F4CAF" w:rsidRDefault="00E13F98" w:rsidP="00E13F98">
                  <w:pPr>
                    <w:spacing w:after="0"/>
                    <w:rPr>
                      <w:rFonts w:ascii="Arial" w:hAnsi="Arial" w:cs="Arial"/>
                      <w:color w:val="000000" w:themeColor="text1"/>
                      <w:sz w:val="18"/>
                      <w:szCs w:val="18"/>
                      <w:lang w:val="lt-LT" w:eastAsia="lt-LT"/>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tc>
              <w:tc>
                <w:tcPr>
                  <w:tcW w:w="3922" w:type="dxa"/>
                </w:tcPr>
                <w:p w14:paraId="69D03889" w14:textId="5A18D2D0" w:rsidR="00E13F98" w:rsidRPr="008E4C00" w:rsidRDefault="00E13F98" w:rsidP="00B75BAD">
                  <w:pPr>
                    <w:spacing w:after="0"/>
                    <w:rPr>
                      <w:rFonts w:ascii="Arial" w:hAnsi="Arial" w:cs="Arial"/>
                      <w:bCs/>
                      <w:sz w:val="20"/>
                      <w:lang w:val="lt-LT"/>
                    </w:rPr>
                  </w:pPr>
                  <w:r w:rsidRPr="008E4C00">
                    <w:rPr>
                      <w:rFonts w:ascii="Arial" w:hAnsi="Arial" w:cs="Arial"/>
                      <w:bCs/>
                      <w:sz w:val="20"/>
                      <w:lang w:val="lt-LT"/>
                    </w:rPr>
                    <w:t>Projektuotojo vardu:</w:t>
                  </w:r>
                </w:p>
                <w:p w14:paraId="50E7D1C8" w14:textId="77777777" w:rsidR="00B75BAD" w:rsidRPr="008E4C00" w:rsidRDefault="00B75BAD" w:rsidP="008E4C00">
                  <w:pPr>
                    <w:spacing w:after="0"/>
                    <w:rPr>
                      <w:rFonts w:ascii="Arial" w:hAnsi="Arial" w:cs="Arial"/>
                      <w:bCs/>
                      <w:sz w:val="20"/>
                      <w:lang w:val="lt-LT"/>
                    </w:rPr>
                  </w:pPr>
                </w:p>
                <w:p w14:paraId="7415BE67" w14:textId="184958FE" w:rsidR="00E13F98" w:rsidRPr="008E4C00" w:rsidRDefault="00E13F98" w:rsidP="008E4C00">
                  <w:pPr>
                    <w:spacing w:after="0"/>
                    <w:rPr>
                      <w:rFonts w:ascii="Arial" w:hAnsi="Arial" w:cs="Arial"/>
                      <w:bCs/>
                      <w:sz w:val="20"/>
                      <w:lang w:val="lt-LT"/>
                    </w:rPr>
                  </w:pPr>
                  <w:r w:rsidRPr="008E4C00">
                    <w:rPr>
                      <w:rFonts w:ascii="Arial" w:hAnsi="Arial" w:cs="Arial"/>
                      <w:bCs/>
                      <w:sz w:val="20"/>
                      <w:lang w:val="lt-LT"/>
                    </w:rPr>
                    <w:t>[</w:t>
                  </w:r>
                  <w:r w:rsidRPr="00EC405D">
                    <w:rPr>
                      <w:rFonts w:ascii="Arial" w:hAnsi="Arial" w:cs="Arial"/>
                      <w:bCs/>
                      <w:sz w:val="20"/>
                      <w:highlight w:val="yellow"/>
                      <w:lang w:val="lt-LT"/>
                    </w:rPr>
                    <w:t>pareigos, vardas, pavardė</w:t>
                  </w:r>
                  <w:r w:rsidRPr="008E4C00">
                    <w:rPr>
                      <w:rFonts w:ascii="Arial" w:hAnsi="Arial" w:cs="Arial"/>
                      <w:bCs/>
                      <w:sz w:val="20"/>
                      <w:lang w:val="lt-LT"/>
                    </w:rPr>
                    <w:t>]:</w:t>
                  </w:r>
                </w:p>
                <w:p w14:paraId="01365F12" w14:textId="77777777" w:rsidR="00E13F98" w:rsidRPr="005F4CAF" w:rsidRDefault="00E13F98" w:rsidP="00E13F98">
                  <w:pPr>
                    <w:spacing w:after="0"/>
                    <w:jc w:val="both"/>
                    <w:rPr>
                      <w:rFonts w:ascii="Arial" w:hAnsi="Arial" w:cs="Arial"/>
                      <w:i/>
                      <w:color w:val="000000" w:themeColor="text1"/>
                      <w:sz w:val="18"/>
                      <w:szCs w:val="18"/>
                      <w:lang w:val="lt-LT" w:eastAsia="lt-LT"/>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1DE9ED83" w14:textId="77777777" w:rsidR="00E13F98" w:rsidRPr="005F4CAF" w:rsidRDefault="00E13F98" w:rsidP="00E13F98">
                  <w:pPr>
                    <w:spacing w:after="0"/>
                    <w:jc w:val="both"/>
                    <w:rPr>
                      <w:rFonts w:ascii="Arial" w:hAnsi="Arial" w:cs="Arial"/>
                      <w:i/>
                      <w:color w:val="000000" w:themeColor="text1"/>
                      <w:sz w:val="18"/>
                      <w:szCs w:val="18"/>
                      <w:lang w:val="lt-LT" w:eastAsia="lt-LT"/>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3249885E" w14:textId="77777777" w:rsidR="00E13F98" w:rsidRPr="005F4CAF" w:rsidRDefault="00E13F98" w:rsidP="00E13F98">
                  <w:pPr>
                    <w:spacing w:after="0"/>
                    <w:jc w:val="both"/>
                    <w:rPr>
                      <w:rFonts w:ascii="Arial" w:hAnsi="Arial" w:cs="Arial"/>
                      <w:i/>
                      <w:color w:val="000000" w:themeColor="text1"/>
                      <w:sz w:val="18"/>
                      <w:szCs w:val="18"/>
                      <w:lang w:val="lt-LT" w:eastAsia="lt-LT"/>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tc>
            </w:tr>
            <w:tr w:rsidR="00967A8B" w:rsidRPr="005F4CAF" w14:paraId="5C0BDF6B" w14:textId="77777777" w:rsidTr="008E4C00">
              <w:tc>
                <w:tcPr>
                  <w:tcW w:w="4070" w:type="dxa"/>
                </w:tcPr>
                <w:p w14:paraId="6260044E" w14:textId="77777777" w:rsidR="00E13F98" w:rsidRPr="005F4CAF" w:rsidRDefault="00E13F98" w:rsidP="00E13F98">
                  <w:pPr>
                    <w:spacing w:after="0"/>
                    <w:rPr>
                      <w:rFonts w:ascii="Arial" w:hAnsi="Arial" w:cs="Arial"/>
                      <w:color w:val="000000" w:themeColor="text1"/>
                      <w:sz w:val="18"/>
                      <w:szCs w:val="18"/>
                      <w:vertAlign w:val="superscript"/>
                      <w:lang w:val="lt-LT" w:eastAsia="lt-LT"/>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tc>
              <w:tc>
                <w:tcPr>
                  <w:tcW w:w="1308" w:type="dxa"/>
                </w:tcPr>
                <w:p w14:paraId="189217A7" w14:textId="77777777" w:rsidR="00E13F98" w:rsidRPr="005F4CAF" w:rsidRDefault="00E13F98" w:rsidP="00E13F98">
                  <w:pPr>
                    <w:spacing w:after="0"/>
                    <w:jc w:val="center"/>
                    <w:rPr>
                      <w:rFonts w:ascii="Arial" w:hAnsi="Arial" w:cs="Arial"/>
                      <w:color w:val="000000" w:themeColor="text1"/>
                      <w:sz w:val="18"/>
                      <w:szCs w:val="18"/>
                      <w:vertAlign w:val="superscript"/>
                      <w:lang w:val="lt-LT" w:eastAsia="lt-LT"/>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tc>
              <w:tc>
                <w:tcPr>
                  <w:tcW w:w="3922" w:type="dxa"/>
                </w:tcPr>
                <w:p w14:paraId="6333FA08" w14:textId="459711F7" w:rsidR="00E13F98" w:rsidRPr="005F4CAF" w:rsidRDefault="00E13F98" w:rsidP="00E13F98">
                  <w:pPr>
                    <w:spacing w:after="0"/>
                    <w:ind w:left="0" w:firstLine="0"/>
                    <w:jc w:val="both"/>
                    <w:rPr>
                      <w:rFonts w:ascii="Arial" w:hAnsi="Arial" w:cs="Arial"/>
                      <w:color w:val="000000" w:themeColor="text1"/>
                      <w:sz w:val="18"/>
                      <w:szCs w:val="18"/>
                      <w:lang w:val="lt-LT" w:eastAsia="lt-LT"/>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tc>
            </w:tr>
          </w:tbl>
          <w:p w14:paraId="23983AEE" w14:textId="77777777" w:rsidR="00E13F98" w:rsidRPr="005F4CAF" w:rsidRDefault="00E13F98" w:rsidP="00761B24">
            <w:pPr>
              <w:spacing w:after="0"/>
              <w:rPr>
                <w:rFonts w:ascii="Arial" w:hAnsi="Arial" w:cs="Arial"/>
                <w:color w:val="000000" w:themeColor="text1"/>
                <w:sz w:val="18"/>
                <w:szCs w:val="18"/>
                <w:lang w:val="lt-LT"/>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tc>
      </w:tr>
    </w:tbl>
    <w:p w14:paraId="1483B92D" w14:textId="1D901174" w:rsidR="00341708" w:rsidRPr="005F4CAF" w:rsidRDefault="00341708" w:rsidP="00CB0794">
      <w:pPr>
        <w:spacing w:after="0"/>
        <w:ind w:left="0" w:firstLine="0"/>
        <w:rPr>
          <w:rFonts w:ascii="Arial" w:hAnsi="Arial" w:cs="Arial"/>
          <w:color w:val="000000" w:themeColor="text1"/>
          <w:sz w:val="18"/>
          <w:szCs w:val="18"/>
          <w:lang w:val="lt-LT"/>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sectPr w:rsidR="00341708" w:rsidRPr="005F4CAF" w:rsidSect="00C85FB1">
      <w:footerReference w:type="default" r:id="rId15"/>
      <w:type w:val="continuous"/>
      <w:pgSz w:w="11906" w:h="16838"/>
      <w:pgMar w:top="993" w:right="566" w:bottom="709"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DB3B62" w14:textId="77777777" w:rsidR="00DA3AD2" w:rsidRDefault="00DA3AD2" w:rsidP="00217DF0">
      <w:r>
        <w:separator/>
      </w:r>
    </w:p>
    <w:p w14:paraId="5181E6AF" w14:textId="77777777" w:rsidR="00DA3AD2" w:rsidRDefault="00DA3AD2"/>
    <w:p w14:paraId="7F7B975F" w14:textId="77777777" w:rsidR="00DA3AD2" w:rsidRDefault="00DA3AD2" w:rsidP="0016397B"/>
  </w:endnote>
  <w:endnote w:type="continuationSeparator" w:id="0">
    <w:p w14:paraId="7B4C1DC0" w14:textId="77777777" w:rsidR="00DA3AD2" w:rsidRDefault="00DA3AD2" w:rsidP="00217DF0">
      <w:r>
        <w:continuationSeparator/>
      </w:r>
    </w:p>
    <w:p w14:paraId="321E3780" w14:textId="77777777" w:rsidR="00DA3AD2" w:rsidRDefault="00DA3AD2"/>
    <w:p w14:paraId="4C4400F1" w14:textId="77777777" w:rsidR="00DA3AD2" w:rsidRDefault="00DA3AD2" w:rsidP="0016397B"/>
  </w:endnote>
  <w:endnote w:type="continuationNotice" w:id="1">
    <w:p w14:paraId="55CE2AAE" w14:textId="77777777" w:rsidR="00DA3AD2" w:rsidRDefault="00DA3AD2"/>
    <w:p w14:paraId="61483DCF" w14:textId="77777777" w:rsidR="00DA3AD2" w:rsidRDefault="00DA3AD2"/>
    <w:p w14:paraId="2B781DEB" w14:textId="77777777" w:rsidR="00DA3AD2" w:rsidRDefault="00DA3AD2" w:rsidP="0016397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87787672"/>
      <w:docPartObj>
        <w:docPartGallery w:val="Page Numbers (Bottom of Page)"/>
        <w:docPartUnique/>
      </w:docPartObj>
    </w:sdtPr>
    <w:sdtContent>
      <w:sdt>
        <w:sdtPr>
          <w:id w:val="-1669238322"/>
          <w:docPartObj>
            <w:docPartGallery w:val="Page Numbers (Top of Page)"/>
            <w:docPartUnique/>
          </w:docPartObj>
        </w:sdtPr>
        <w:sdtContent>
          <w:p w14:paraId="74B5A460" w14:textId="290F2FD6" w:rsidR="008C5DFC" w:rsidRDefault="008C5DFC" w:rsidP="008C5DFC">
            <w:pPr>
              <w:pStyle w:val="Footer"/>
              <w:jc w:val="center"/>
            </w:pPr>
            <w:r w:rsidRPr="00A447AA">
              <w:rPr>
                <w:sz w:val="20"/>
              </w:rPr>
              <w:t xml:space="preserve"> </w:t>
            </w:r>
            <w:r w:rsidRPr="00A447AA">
              <w:rPr>
                <w:bCs/>
                <w:sz w:val="20"/>
              </w:rPr>
              <w:fldChar w:fldCharType="begin"/>
            </w:r>
            <w:r w:rsidRPr="00A447AA">
              <w:rPr>
                <w:bCs/>
                <w:sz w:val="20"/>
              </w:rPr>
              <w:instrText xml:space="preserve"> PAGE </w:instrText>
            </w:r>
            <w:r w:rsidRPr="00A447AA">
              <w:rPr>
                <w:bCs/>
                <w:sz w:val="20"/>
              </w:rPr>
              <w:fldChar w:fldCharType="separate"/>
            </w:r>
            <w:r w:rsidR="00250830">
              <w:rPr>
                <w:bCs/>
                <w:noProof/>
                <w:sz w:val="20"/>
              </w:rPr>
              <w:t>2</w:t>
            </w:r>
            <w:r w:rsidRPr="00A447AA">
              <w:rPr>
                <w:bCs/>
                <w:sz w:val="20"/>
              </w:rPr>
              <w:fldChar w:fldCharType="end"/>
            </w:r>
            <w:r w:rsidRPr="00A447AA">
              <w:rPr>
                <w:sz w:val="20"/>
              </w:rPr>
              <w:t xml:space="preserve"> / </w:t>
            </w:r>
            <w:r w:rsidRPr="00A447AA">
              <w:rPr>
                <w:bCs/>
                <w:sz w:val="20"/>
              </w:rPr>
              <w:fldChar w:fldCharType="begin"/>
            </w:r>
            <w:r w:rsidRPr="00A447AA">
              <w:rPr>
                <w:bCs/>
                <w:sz w:val="20"/>
              </w:rPr>
              <w:instrText xml:space="preserve"> NUMPAGES  </w:instrText>
            </w:r>
            <w:r w:rsidRPr="00A447AA">
              <w:rPr>
                <w:bCs/>
                <w:sz w:val="20"/>
              </w:rPr>
              <w:fldChar w:fldCharType="separate"/>
            </w:r>
            <w:r w:rsidR="00250830">
              <w:rPr>
                <w:bCs/>
                <w:noProof/>
                <w:sz w:val="20"/>
              </w:rPr>
              <w:t>3</w:t>
            </w:r>
            <w:r w:rsidRPr="00A447AA">
              <w:rPr>
                <w:bCs/>
                <w:sz w:val="20"/>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3C402C" w14:textId="77777777" w:rsidR="00DA3AD2" w:rsidRDefault="00DA3AD2" w:rsidP="00217DF0">
      <w:r>
        <w:separator/>
      </w:r>
    </w:p>
    <w:p w14:paraId="0476A790" w14:textId="77777777" w:rsidR="00DA3AD2" w:rsidRDefault="00DA3AD2"/>
    <w:p w14:paraId="5706EF0A" w14:textId="77777777" w:rsidR="00DA3AD2" w:rsidRDefault="00DA3AD2" w:rsidP="0016397B"/>
  </w:footnote>
  <w:footnote w:type="continuationSeparator" w:id="0">
    <w:p w14:paraId="587DA0F1" w14:textId="77777777" w:rsidR="00DA3AD2" w:rsidRDefault="00DA3AD2" w:rsidP="00217DF0">
      <w:r>
        <w:continuationSeparator/>
      </w:r>
    </w:p>
    <w:p w14:paraId="66941F68" w14:textId="77777777" w:rsidR="00DA3AD2" w:rsidRDefault="00DA3AD2"/>
    <w:p w14:paraId="5B85BB29" w14:textId="77777777" w:rsidR="00DA3AD2" w:rsidRDefault="00DA3AD2" w:rsidP="0016397B"/>
  </w:footnote>
  <w:footnote w:type="continuationNotice" w:id="1">
    <w:p w14:paraId="61A9563F" w14:textId="77777777" w:rsidR="00DA3AD2" w:rsidRDefault="00DA3AD2"/>
    <w:p w14:paraId="385EA7D2" w14:textId="77777777" w:rsidR="00DA3AD2" w:rsidRDefault="00DA3AD2"/>
    <w:p w14:paraId="22590393" w14:textId="77777777" w:rsidR="00DA3AD2" w:rsidRDefault="00DA3AD2" w:rsidP="0016397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C80527"/>
    <w:multiLevelType w:val="multilevel"/>
    <w:tmpl w:val="99C4884A"/>
    <w:lvl w:ilvl="0">
      <w:start w:val="1"/>
      <w:numFmt w:val="decimal"/>
      <w:lvlText w:val="%1."/>
      <w:lvlJc w:val="left"/>
      <w:pPr>
        <w:ind w:left="360" w:hanging="360"/>
      </w:pPr>
      <w:rPr>
        <w:rFonts w:hint="default"/>
        <w:b/>
      </w:rPr>
    </w:lvl>
    <w:lvl w:ilvl="1">
      <w:start w:val="1"/>
      <w:numFmt w:val="decimal"/>
      <w:pStyle w:val="ListParagraph"/>
      <w:isLgl/>
      <w:lvlText w:val="%1.%2."/>
      <w:lvlJc w:val="left"/>
      <w:pPr>
        <w:ind w:left="567" w:hanging="567"/>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 w15:restartNumberingAfterBreak="0">
    <w:nsid w:val="0E771F52"/>
    <w:multiLevelType w:val="multilevel"/>
    <w:tmpl w:val="9F5898D2"/>
    <w:lvl w:ilvl="0">
      <w:start w:val="1"/>
      <w:numFmt w:val="decimal"/>
      <w:pStyle w:val="Heading1"/>
      <w:lvlText w:val="%1."/>
      <w:lvlJc w:val="left"/>
      <w:pPr>
        <w:ind w:left="1283" w:hanging="432"/>
      </w:pPr>
      <w:rPr>
        <w:rFonts w:hint="default"/>
        <w:b w:val="0"/>
        <w:i w:val="0"/>
      </w:rPr>
    </w:lvl>
    <w:lvl w:ilvl="1">
      <w:start w:val="1"/>
      <w:numFmt w:val="decimal"/>
      <w:pStyle w:val="Heading2"/>
      <w:lvlText w:val="%1.%2."/>
      <w:lvlJc w:val="left"/>
      <w:pPr>
        <w:ind w:left="1429" w:hanging="578"/>
      </w:pPr>
      <w:rPr>
        <w:rFonts w:hint="default"/>
        <w:b/>
        <w:i w:val="0"/>
      </w:rPr>
    </w:lvl>
    <w:lvl w:ilvl="2">
      <w:start w:val="1"/>
      <w:numFmt w:val="decimal"/>
      <w:lvlText w:val="%1.%2.%3."/>
      <w:lvlJc w:val="left"/>
      <w:pPr>
        <w:ind w:left="1702" w:hanging="851"/>
      </w:pPr>
      <w:rPr>
        <w:rFonts w:hint="default"/>
        <w:b w:val="0"/>
      </w:rPr>
    </w:lvl>
    <w:lvl w:ilvl="3">
      <w:start w:val="1"/>
      <w:numFmt w:val="lowerLetter"/>
      <w:lvlText w:val="%4)"/>
      <w:lvlJc w:val="left"/>
      <w:pPr>
        <w:ind w:left="1715" w:hanging="864"/>
      </w:pPr>
      <w:rPr>
        <w:rFonts w:hint="default"/>
        <w:b w:val="0"/>
      </w:rPr>
    </w:lvl>
    <w:lvl w:ilvl="4">
      <w:start w:val="1"/>
      <w:numFmt w:val="decimal"/>
      <w:lvlText w:val="%1.%2.%3.%4.%5"/>
      <w:lvlJc w:val="left"/>
      <w:pPr>
        <w:ind w:left="1859" w:hanging="1008"/>
      </w:pPr>
      <w:rPr>
        <w:rFonts w:hint="default"/>
      </w:rPr>
    </w:lvl>
    <w:lvl w:ilvl="5">
      <w:start w:val="1"/>
      <w:numFmt w:val="decimal"/>
      <w:lvlText w:val="%1.%2.%3.%4.%5.%6"/>
      <w:lvlJc w:val="left"/>
      <w:pPr>
        <w:ind w:left="2003" w:hanging="1152"/>
      </w:pPr>
      <w:rPr>
        <w:rFonts w:hint="default"/>
      </w:rPr>
    </w:lvl>
    <w:lvl w:ilvl="6">
      <w:start w:val="1"/>
      <w:numFmt w:val="decimal"/>
      <w:lvlText w:val="%1.%2.%3.%4.%5.%6.%7"/>
      <w:lvlJc w:val="left"/>
      <w:pPr>
        <w:ind w:left="2147" w:hanging="1296"/>
      </w:pPr>
      <w:rPr>
        <w:rFonts w:hint="default"/>
      </w:rPr>
    </w:lvl>
    <w:lvl w:ilvl="7">
      <w:start w:val="1"/>
      <w:numFmt w:val="decimal"/>
      <w:lvlText w:val="%1.%2.%3.%4.%5.%6.%7.%8"/>
      <w:lvlJc w:val="left"/>
      <w:pPr>
        <w:ind w:left="2291" w:hanging="1440"/>
      </w:pPr>
      <w:rPr>
        <w:rFonts w:hint="default"/>
      </w:rPr>
    </w:lvl>
    <w:lvl w:ilvl="8">
      <w:start w:val="1"/>
      <w:numFmt w:val="decimal"/>
      <w:lvlText w:val="%1.%2.%3.%4.%5.%6.%7.%8.%9"/>
      <w:lvlJc w:val="left"/>
      <w:pPr>
        <w:ind w:left="2435" w:hanging="1584"/>
      </w:pPr>
      <w:rPr>
        <w:rFonts w:hint="default"/>
      </w:rPr>
    </w:lvl>
  </w:abstractNum>
  <w:abstractNum w:abstractNumId="2" w15:restartNumberingAfterBreak="0">
    <w:nsid w:val="15D66C0F"/>
    <w:multiLevelType w:val="multilevel"/>
    <w:tmpl w:val="A57C005E"/>
    <w:lvl w:ilvl="0">
      <w:start w:val="1"/>
      <w:numFmt w:val="decimal"/>
      <w:lvlText w:val="%1."/>
      <w:lvlJc w:val="left"/>
      <w:pPr>
        <w:ind w:left="432" w:hanging="432"/>
      </w:pPr>
      <w:rPr>
        <w:rFonts w:hint="default"/>
        <w:sz w:val="36"/>
      </w:rPr>
    </w:lvl>
    <w:lvl w:ilvl="1">
      <w:start w:val="1"/>
      <w:numFmt w:val="decimal"/>
      <w:lvlText w:val="%2."/>
      <w:lvlJc w:val="left"/>
      <w:pPr>
        <w:ind w:left="-1134" w:firstLine="737"/>
      </w:pPr>
      <w:rPr>
        <w:rFonts w:hint="default"/>
      </w:rPr>
    </w:lvl>
    <w:lvl w:ilvl="2">
      <w:start w:val="1"/>
      <w:numFmt w:val="decimal"/>
      <w:pStyle w:val="Heading3"/>
      <w:suff w:val="nothing"/>
      <w:lvlText w:val="%2.%3."/>
      <w:lvlJc w:val="left"/>
      <w:pPr>
        <w:ind w:left="-1020" w:firstLine="737"/>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2.%3.%4."/>
      <w:lvlJc w:val="left"/>
      <w:pPr>
        <w:ind w:left="-708" w:firstLine="113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22222DD9"/>
    <w:multiLevelType w:val="multilevel"/>
    <w:tmpl w:val="33C09624"/>
    <w:lvl w:ilvl="0">
      <w:start w:val="30"/>
      <w:numFmt w:val="decimal"/>
      <w:pStyle w:val="StiliusAntrat2Automatin"/>
      <w:lvlText w:val="%1."/>
      <w:lvlJc w:val="left"/>
      <w:pPr>
        <w:tabs>
          <w:tab w:val="num" w:pos="1190"/>
        </w:tabs>
        <w:ind w:left="119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47F54599"/>
    <w:multiLevelType w:val="hybridMultilevel"/>
    <w:tmpl w:val="70BA1D52"/>
    <w:lvl w:ilvl="0" w:tplc="590A6088">
      <w:start w:val="1"/>
      <w:numFmt w:val="decimal"/>
      <w:lvlText w:val="%1."/>
      <w:lvlJc w:val="left"/>
      <w:pPr>
        <w:ind w:left="1110" w:hanging="360"/>
      </w:pPr>
      <w:rPr>
        <w:rFonts w:hint="default"/>
        <w:b/>
        <w:i w:val="0"/>
        <w:iCs/>
      </w:rPr>
    </w:lvl>
    <w:lvl w:ilvl="1" w:tplc="04270019">
      <w:start w:val="1"/>
      <w:numFmt w:val="lowerLetter"/>
      <w:lvlText w:val="%2."/>
      <w:lvlJc w:val="left"/>
      <w:pPr>
        <w:ind w:left="1830" w:hanging="360"/>
      </w:pPr>
    </w:lvl>
    <w:lvl w:ilvl="2" w:tplc="0427001B" w:tentative="1">
      <w:start w:val="1"/>
      <w:numFmt w:val="lowerRoman"/>
      <w:lvlText w:val="%3."/>
      <w:lvlJc w:val="right"/>
      <w:pPr>
        <w:ind w:left="2550" w:hanging="180"/>
      </w:pPr>
    </w:lvl>
    <w:lvl w:ilvl="3" w:tplc="0427000F" w:tentative="1">
      <w:start w:val="1"/>
      <w:numFmt w:val="decimal"/>
      <w:lvlText w:val="%4."/>
      <w:lvlJc w:val="left"/>
      <w:pPr>
        <w:ind w:left="3270" w:hanging="360"/>
      </w:pPr>
    </w:lvl>
    <w:lvl w:ilvl="4" w:tplc="04270019" w:tentative="1">
      <w:start w:val="1"/>
      <w:numFmt w:val="lowerLetter"/>
      <w:lvlText w:val="%5."/>
      <w:lvlJc w:val="left"/>
      <w:pPr>
        <w:ind w:left="3990" w:hanging="360"/>
      </w:pPr>
    </w:lvl>
    <w:lvl w:ilvl="5" w:tplc="0427001B" w:tentative="1">
      <w:start w:val="1"/>
      <w:numFmt w:val="lowerRoman"/>
      <w:lvlText w:val="%6."/>
      <w:lvlJc w:val="right"/>
      <w:pPr>
        <w:ind w:left="4710" w:hanging="180"/>
      </w:pPr>
    </w:lvl>
    <w:lvl w:ilvl="6" w:tplc="0427000F" w:tentative="1">
      <w:start w:val="1"/>
      <w:numFmt w:val="decimal"/>
      <w:lvlText w:val="%7."/>
      <w:lvlJc w:val="left"/>
      <w:pPr>
        <w:ind w:left="5430" w:hanging="360"/>
      </w:pPr>
    </w:lvl>
    <w:lvl w:ilvl="7" w:tplc="04270019" w:tentative="1">
      <w:start w:val="1"/>
      <w:numFmt w:val="lowerLetter"/>
      <w:lvlText w:val="%8."/>
      <w:lvlJc w:val="left"/>
      <w:pPr>
        <w:ind w:left="6150" w:hanging="360"/>
      </w:pPr>
    </w:lvl>
    <w:lvl w:ilvl="8" w:tplc="0427001B" w:tentative="1">
      <w:start w:val="1"/>
      <w:numFmt w:val="lowerRoman"/>
      <w:lvlText w:val="%9."/>
      <w:lvlJc w:val="right"/>
      <w:pPr>
        <w:ind w:left="6870" w:hanging="180"/>
      </w:pPr>
    </w:lvl>
  </w:abstractNum>
  <w:abstractNum w:abstractNumId="5" w15:restartNumberingAfterBreak="0">
    <w:nsid w:val="5EBD5385"/>
    <w:multiLevelType w:val="multilevel"/>
    <w:tmpl w:val="F0F448F4"/>
    <w:lvl w:ilvl="0">
      <w:start w:val="1"/>
      <w:numFmt w:val="decimal"/>
      <w:lvlText w:val="%1."/>
      <w:lvlJc w:val="left"/>
      <w:pPr>
        <w:ind w:left="360" w:hanging="360"/>
      </w:pPr>
      <w:rPr>
        <w:rFonts w:hint="default"/>
        <w:b/>
      </w:rPr>
    </w:lvl>
    <w:lvl w:ilvl="1">
      <w:start w:val="1"/>
      <w:numFmt w:val="decimal"/>
      <w:isLgl/>
      <w:lvlText w:val="%1.%2."/>
      <w:lvlJc w:val="left"/>
      <w:pPr>
        <w:ind w:left="709" w:hanging="567"/>
      </w:pPr>
      <w:rPr>
        <w:rFonts w:ascii="Arial" w:hAnsi="Arial" w:cs="Arial" w:hint="default"/>
        <w:b w:val="0"/>
        <w:sz w:val="20"/>
        <w:szCs w:val="20"/>
      </w:rPr>
    </w:lvl>
    <w:lvl w:ilvl="2">
      <w:start w:val="1"/>
      <w:numFmt w:val="lowerLetter"/>
      <w:isLgl/>
      <w:lvlText w:val="%3)"/>
      <w:lvlJc w:val="left"/>
      <w:pPr>
        <w:ind w:left="1146" w:hanging="720"/>
      </w:pPr>
      <w:rPr>
        <w:rFonts w:asciiTheme="minorHAnsi" w:eastAsia="Times New Roman" w:hAnsiTheme="minorHAnsi" w:cs="Times New Roman"/>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6" w15:restartNumberingAfterBreak="0">
    <w:nsid w:val="7B0243CD"/>
    <w:multiLevelType w:val="multilevel"/>
    <w:tmpl w:val="F0F448F4"/>
    <w:lvl w:ilvl="0">
      <w:start w:val="1"/>
      <w:numFmt w:val="decimal"/>
      <w:lvlText w:val="%1."/>
      <w:lvlJc w:val="left"/>
      <w:pPr>
        <w:ind w:left="360" w:hanging="360"/>
      </w:pPr>
      <w:rPr>
        <w:rFonts w:hint="default"/>
        <w:b/>
      </w:rPr>
    </w:lvl>
    <w:lvl w:ilvl="1">
      <w:start w:val="1"/>
      <w:numFmt w:val="decimal"/>
      <w:isLgl/>
      <w:lvlText w:val="%1.%2."/>
      <w:lvlJc w:val="left"/>
      <w:pPr>
        <w:ind w:left="709" w:hanging="567"/>
      </w:pPr>
      <w:rPr>
        <w:rFonts w:ascii="Arial" w:hAnsi="Arial" w:cs="Arial" w:hint="default"/>
        <w:b w:val="0"/>
        <w:sz w:val="20"/>
        <w:szCs w:val="20"/>
      </w:rPr>
    </w:lvl>
    <w:lvl w:ilvl="2">
      <w:start w:val="1"/>
      <w:numFmt w:val="lowerLetter"/>
      <w:isLgl/>
      <w:lvlText w:val="%3)"/>
      <w:lvlJc w:val="left"/>
      <w:pPr>
        <w:ind w:left="1146" w:hanging="720"/>
      </w:pPr>
      <w:rPr>
        <w:rFonts w:asciiTheme="minorHAnsi" w:eastAsia="Times New Roman" w:hAnsiTheme="minorHAnsi" w:cs="Times New Roman"/>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num w:numId="1" w16cid:durableId="305285638">
    <w:abstractNumId w:val="2"/>
  </w:num>
  <w:num w:numId="2" w16cid:durableId="1134178975">
    <w:abstractNumId w:val="3"/>
  </w:num>
  <w:num w:numId="3" w16cid:durableId="845561928">
    <w:abstractNumId w:val="1"/>
  </w:num>
  <w:num w:numId="4" w16cid:durableId="1908027456">
    <w:abstractNumId w:val="5"/>
  </w:num>
  <w:num w:numId="5" w16cid:durableId="1317303398">
    <w:abstractNumId w:val="0"/>
  </w:num>
  <w:num w:numId="6" w16cid:durableId="421226167">
    <w:abstractNumId w:val="0"/>
  </w:num>
  <w:num w:numId="7" w16cid:durableId="792141534">
    <w:abstractNumId w:val="0"/>
  </w:num>
  <w:num w:numId="8" w16cid:durableId="1866020079">
    <w:abstractNumId w:val="4"/>
  </w:num>
  <w:num w:numId="9" w16cid:durableId="1096559982">
    <w:abstractNumId w:val="0"/>
  </w:num>
  <w:num w:numId="10" w16cid:durableId="423035591">
    <w:abstractNumId w:val="0"/>
  </w:num>
  <w:num w:numId="11" w16cid:durableId="650140152">
    <w:abstractNumId w:val="0"/>
  </w:num>
  <w:num w:numId="12" w16cid:durableId="1595434449">
    <w:abstractNumId w:val="0"/>
  </w:num>
  <w:num w:numId="13" w16cid:durableId="1932815791">
    <w:abstractNumId w:val="0"/>
  </w:num>
  <w:num w:numId="14" w16cid:durableId="1087534686">
    <w:abstractNumId w:val="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oNotTrackFormatting/>
  <w:documentProtection w:edit="forms" w:formatting="1" w:enforcement="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6771"/>
    <w:rsid w:val="0000033B"/>
    <w:rsid w:val="000012F7"/>
    <w:rsid w:val="0000146E"/>
    <w:rsid w:val="000016E3"/>
    <w:rsid w:val="000021AF"/>
    <w:rsid w:val="000026CD"/>
    <w:rsid w:val="00002AF0"/>
    <w:rsid w:val="00004143"/>
    <w:rsid w:val="000042A4"/>
    <w:rsid w:val="00004971"/>
    <w:rsid w:val="00005C3B"/>
    <w:rsid w:val="00005CF9"/>
    <w:rsid w:val="00005E6E"/>
    <w:rsid w:val="00006E84"/>
    <w:rsid w:val="00007252"/>
    <w:rsid w:val="00007472"/>
    <w:rsid w:val="0001001A"/>
    <w:rsid w:val="000101FD"/>
    <w:rsid w:val="0001046E"/>
    <w:rsid w:val="0001097C"/>
    <w:rsid w:val="00011253"/>
    <w:rsid w:val="00011326"/>
    <w:rsid w:val="00011605"/>
    <w:rsid w:val="00013518"/>
    <w:rsid w:val="00014050"/>
    <w:rsid w:val="000145C7"/>
    <w:rsid w:val="00015BD3"/>
    <w:rsid w:val="00015FB9"/>
    <w:rsid w:val="00016EA0"/>
    <w:rsid w:val="000172D4"/>
    <w:rsid w:val="00017354"/>
    <w:rsid w:val="000175B6"/>
    <w:rsid w:val="00017CB3"/>
    <w:rsid w:val="00020CD7"/>
    <w:rsid w:val="000219B0"/>
    <w:rsid w:val="00021EA4"/>
    <w:rsid w:val="0002266B"/>
    <w:rsid w:val="00023D6F"/>
    <w:rsid w:val="000248C0"/>
    <w:rsid w:val="00024CFE"/>
    <w:rsid w:val="00024E87"/>
    <w:rsid w:val="0002575C"/>
    <w:rsid w:val="00026C2D"/>
    <w:rsid w:val="00026C6F"/>
    <w:rsid w:val="000270C5"/>
    <w:rsid w:val="000273A8"/>
    <w:rsid w:val="000273CB"/>
    <w:rsid w:val="000274D5"/>
    <w:rsid w:val="00027CCA"/>
    <w:rsid w:val="00030174"/>
    <w:rsid w:val="0003125F"/>
    <w:rsid w:val="00032938"/>
    <w:rsid w:val="00033299"/>
    <w:rsid w:val="0003346A"/>
    <w:rsid w:val="000340AF"/>
    <w:rsid w:val="00034E2E"/>
    <w:rsid w:val="00037513"/>
    <w:rsid w:val="000378CF"/>
    <w:rsid w:val="00037C22"/>
    <w:rsid w:val="00040721"/>
    <w:rsid w:val="00041A1B"/>
    <w:rsid w:val="000422CF"/>
    <w:rsid w:val="00042AA2"/>
    <w:rsid w:val="00043F99"/>
    <w:rsid w:val="00044508"/>
    <w:rsid w:val="00044914"/>
    <w:rsid w:val="000456CB"/>
    <w:rsid w:val="00046831"/>
    <w:rsid w:val="00046916"/>
    <w:rsid w:val="00046EB8"/>
    <w:rsid w:val="00047378"/>
    <w:rsid w:val="0005014B"/>
    <w:rsid w:val="00050934"/>
    <w:rsid w:val="00052D5B"/>
    <w:rsid w:val="00053405"/>
    <w:rsid w:val="0005366E"/>
    <w:rsid w:val="00053C95"/>
    <w:rsid w:val="00054095"/>
    <w:rsid w:val="000549A1"/>
    <w:rsid w:val="0005514E"/>
    <w:rsid w:val="00055FB7"/>
    <w:rsid w:val="00056C42"/>
    <w:rsid w:val="00056FDD"/>
    <w:rsid w:val="000576F7"/>
    <w:rsid w:val="00060C0A"/>
    <w:rsid w:val="000610AB"/>
    <w:rsid w:val="000613B1"/>
    <w:rsid w:val="000621B1"/>
    <w:rsid w:val="00062A2F"/>
    <w:rsid w:val="00062B43"/>
    <w:rsid w:val="00063FA9"/>
    <w:rsid w:val="00064831"/>
    <w:rsid w:val="00064A51"/>
    <w:rsid w:val="00064A7C"/>
    <w:rsid w:val="000655C1"/>
    <w:rsid w:val="000657B0"/>
    <w:rsid w:val="00065ADF"/>
    <w:rsid w:val="0006684B"/>
    <w:rsid w:val="00066A4B"/>
    <w:rsid w:val="00066B66"/>
    <w:rsid w:val="000679C3"/>
    <w:rsid w:val="00067E45"/>
    <w:rsid w:val="0007008A"/>
    <w:rsid w:val="0007048B"/>
    <w:rsid w:val="00071389"/>
    <w:rsid w:val="00072558"/>
    <w:rsid w:val="00072828"/>
    <w:rsid w:val="00073130"/>
    <w:rsid w:val="000738AA"/>
    <w:rsid w:val="00074803"/>
    <w:rsid w:val="00075637"/>
    <w:rsid w:val="0007588B"/>
    <w:rsid w:val="00075A0D"/>
    <w:rsid w:val="00076740"/>
    <w:rsid w:val="00076DA0"/>
    <w:rsid w:val="000771FD"/>
    <w:rsid w:val="00080838"/>
    <w:rsid w:val="0008105E"/>
    <w:rsid w:val="000817B9"/>
    <w:rsid w:val="00081C6B"/>
    <w:rsid w:val="0008208B"/>
    <w:rsid w:val="00082114"/>
    <w:rsid w:val="00082CD4"/>
    <w:rsid w:val="00083C0B"/>
    <w:rsid w:val="00083C42"/>
    <w:rsid w:val="000847C5"/>
    <w:rsid w:val="00084D37"/>
    <w:rsid w:val="0008552D"/>
    <w:rsid w:val="00085866"/>
    <w:rsid w:val="00086374"/>
    <w:rsid w:val="00086F30"/>
    <w:rsid w:val="0008719A"/>
    <w:rsid w:val="00090290"/>
    <w:rsid w:val="00091358"/>
    <w:rsid w:val="000916B8"/>
    <w:rsid w:val="0009212C"/>
    <w:rsid w:val="0009296C"/>
    <w:rsid w:val="00094C42"/>
    <w:rsid w:val="00097039"/>
    <w:rsid w:val="000A0942"/>
    <w:rsid w:val="000A11F3"/>
    <w:rsid w:val="000A2438"/>
    <w:rsid w:val="000A2E5C"/>
    <w:rsid w:val="000A3298"/>
    <w:rsid w:val="000A4007"/>
    <w:rsid w:val="000A458A"/>
    <w:rsid w:val="000A45F3"/>
    <w:rsid w:val="000A4923"/>
    <w:rsid w:val="000A5058"/>
    <w:rsid w:val="000A50F9"/>
    <w:rsid w:val="000A581D"/>
    <w:rsid w:val="000A5FE3"/>
    <w:rsid w:val="000A6067"/>
    <w:rsid w:val="000A6F89"/>
    <w:rsid w:val="000A70E2"/>
    <w:rsid w:val="000A70F9"/>
    <w:rsid w:val="000A78C2"/>
    <w:rsid w:val="000A7BE1"/>
    <w:rsid w:val="000B0109"/>
    <w:rsid w:val="000B0671"/>
    <w:rsid w:val="000B0B64"/>
    <w:rsid w:val="000B199D"/>
    <w:rsid w:val="000B1BAF"/>
    <w:rsid w:val="000B1F78"/>
    <w:rsid w:val="000B3659"/>
    <w:rsid w:val="000B3B8F"/>
    <w:rsid w:val="000B4C6F"/>
    <w:rsid w:val="000B4F41"/>
    <w:rsid w:val="000B4F44"/>
    <w:rsid w:val="000B504F"/>
    <w:rsid w:val="000B601F"/>
    <w:rsid w:val="000B710D"/>
    <w:rsid w:val="000B7F0C"/>
    <w:rsid w:val="000C0546"/>
    <w:rsid w:val="000C0840"/>
    <w:rsid w:val="000C098A"/>
    <w:rsid w:val="000C12A1"/>
    <w:rsid w:val="000C175E"/>
    <w:rsid w:val="000C17DA"/>
    <w:rsid w:val="000C19F9"/>
    <w:rsid w:val="000C1E59"/>
    <w:rsid w:val="000C22A5"/>
    <w:rsid w:val="000C4743"/>
    <w:rsid w:val="000C4880"/>
    <w:rsid w:val="000C4B78"/>
    <w:rsid w:val="000C5419"/>
    <w:rsid w:val="000C5BCA"/>
    <w:rsid w:val="000C6D90"/>
    <w:rsid w:val="000C7562"/>
    <w:rsid w:val="000D05AF"/>
    <w:rsid w:val="000D0616"/>
    <w:rsid w:val="000D1A5C"/>
    <w:rsid w:val="000D3C21"/>
    <w:rsid w:val="000D3D22"/>
    <w:rsid w:val="000D3D5D"/>
    <w:rsid w:val="000D3E8F"/>
    <w:rsid w:val="000D4F32"/>
    <w:rsid w:val="000D5050"/>
    <w:rsid w:val="000D5718"/>
    <w:rsid w:val="000D597D"/>
    <w:rsid w:val="000D61A6"/>
    <w:rsid w:val="000D63F1"/>
    <w:rsid w:val="000D790E"/>
    <w:rsid w:val="000E01B9"/>
    <w:rsid w:val="000E16A5"/>
    <w:rsid w:val="000E19C1"/>
    <w:rsid w:val="000E2971"/>
    <w:rsid w:val="000E2DCC"/>
    <w:rsid w:val="000E3557"/>
    <w:rsid w:val="000E3C8F"/>
    <w:rsid w:val="000E3D0F"/>
    <w:rsid w:val="000E4497"/>
    <w:rsid w:val="000E4DB2"/>
    <w:rsid w:val="000E50B3"/>
    <w:rsid w:val="000E59EF"/>
    <w:rsid w:val="000E6013"/>
    <w:rsid w:val="000E7BD1"/>
    <w:rsid w:val="000F1624"/>
    <w:rsid w:val="000F1A40"/>
    <w:rsid w:val="000F1C80"/>
    <w:rsid w:val="000F2885"/>
    <w:rsid w:val="000F38C0"/>
    <w:rsid w:val="000F38EA"/>
    <w:rsid w:val="000F3ADE"/>
    <w:rsid w:val="000F3BA4"/>
    <w:rsid w:val="000F3DA3"/>
    <w:rsid w:val="000F491C"/>
    <w:rsid w:val="000F4D7C"/>
    <w:rsid w:val="000F5615"/>
    <w:rsid w:val="000F56D0"/>
    <w:rsid w:val="000F5E50"/>
    <w:rsid w:val="000F609E"/>
    <w:rsid w:val="000F6356"/>
    <w:rsid w:val="000F73D5"/>
    <w:rsid w:val="000F7966"/>
    <w:rsid w:val="000F7F81"/>
    <w:rsid w:val="001002BF"/>
    <w:rsid w:val="0010088A"/>
    <w:rsid w:val="00100CB1"/>
    <w:rsid w:val="0010170D"/>
    <w:rsid w:val="001019F0"/>
    <w:rsid w:val="0010223A"/>
    <w:rsid w:val="0010233F"/>
    <w:rsid w:val="00102526"/>
    <w:rsid w:val="001030DC"/>
    <w:rsid w:val="00103CF5"/>
    <w:rsid w:val="001041E5"/>
    <w:rsid w:val="001046AA"/>
    <w:rsid w:val="001052C8"/>
    <w:rsid w:val="00105477"/>
    <w:rsid w:val="00105B29"/>
    <w:rsid w:val="00105F81"/>
    <w:rsid w:val="00106479"/>
    <w:rsid w:val="00107143"/>
    <w:rsid w:val="0010749D"/>
    <w:rsid w:val="001077E8"/>
    <w:rsid w:val="00107E48"/>
    <w:rsid w:val="00110EEC"/>
    <w:rsid w:val="00111AEA"/>
    <w:rsid w:val="00112042"/>
    <w:rsid w:val="00112482"/>
    <w:rsid w:val="0011266F"/>
    <w:rsid w:val="00112B59"/>
    <w:rsid w:val="00112FBF"/>
    <w:rsid w:val="0011315D"/>
    <w:rsid w:val="001144E4"/>
    <w:rsid w:val="00114749"/>
    <w:rsid w:val="001155C5"/>
    <w:rsid w:val="00115E2E"/>
    <w:rsid w:val="001178FC"/>
    <w:rsid w:val="00117CFE"/>
    <w:rsid w:val="001202B0"/>
    <w:rsid w:val="001229D5"/>
    <w:rsid w:val="00122A50"/>
    <w:rsid w:val="00122D16"/>
    <w:rsid w:val="0012372C"/>
    <w:rsid w:val="00123CF4"/>
    <w:rsid w:val="00124422"/>
    <w:rsid w:val="00124953"/>
    <w:rsid w:val="00124B68"/>
    <w:rsid w:val="00124D70"/>
    <w:rsid w:val="001257AD"/>
    <w:rsid w:val="0012735E"/>
    <w:rsid w:val="001277FA"/>
    <w:rsid w:val="00127AA9"/>
    <w:rsid w:val="001305AB"/>
    <w:rsid w:val="00131007"/>
    <w:rsid w:val="001312F5"/>
    <w:rsid w:val="00131338"/>
    <w:rsid w:val="0013158D"/>
    <w:rsid w:val="001319BC"/>
    <w:rsid w:val="001320A4"/>
    <w:rsid w:val="001320F6"/>
    <w:rsid w:val="00132366"/>
    <w:rsid w:val="0013245F"/>
    <w:rsid w:val="001327DA"/>
    <w:rsid w:val="001330FD"/>
    <w:rsid w:val="00133902"/>
    <w:rsid w:val="00133CFF"/>
    <w:rsid w:val="00134226"/>
    <w:rsid w:val="001347BA"/>
    <w:rsid w:val="00134B29"/>
    <w:rsid w:val="00135999"/>
    <w:rsid w:val="00136327"/>
    <w:rsid w:val="00136774"/>
    <w:rsid w:val="00136A52"/>
    <w:rsid w:val="00136E51"/>
    <w:rsid w:val="0013716B"/>
    <w:rsid w:val="00137775"/>
    <w:rsid w:val="001402C5"/>
    <w:rsid w:val="001409CC"/>
    <w:rsid w:val="00141BBC"/>
    <w:rsid w:val="00141CD2"/>
    <w:rsid w:val="00141D07"/>
    <w:rsid w:val="001433C8"/>
    <w:rsid w:val="00143CD4"/>
    <w:rsid w:val="001455A2"/>
    <w:rsid w:val="0014592E"/>
    <w:rsid w:val="00146F85"/>
    <w:rsid w:val="00147DCA"/>
    <w:rsid w:val="001501CA"/>
    <w:rsid w:val="00150341"/>
    <w:rsid w:val="00151842"/>
    <w:rsid w:val="001534F1"/>
    <w:rsid w:val="00153F91"/>
    <w:rsid w:val="0015558C"/>
    <w:rsid w:val="001566AC"/>
    <w:rsid w:val="00156965"/>
    <w:rsid w:val="001576E4"/>
    <w:rsid w:val="00157D5D"/>
    <w:rsid w:val="00160882"/>
    <w:rsid w:val="00161403"/>
    <w:rsid w:val="00163536"/>
    <w:rsid w:val="001636CA"/>
    <w:rsid w:val="0016397B"/>
    <w:rsid w:val="00163EAE"/>
    <w:rsid w:val="00165EF7"/>
    <w:rsid w:val="00166577"/>
    <w:rsid w:val="00166DAF"/>
    <w:rsid w:val="001674CA"/>
    <w:rsid w:val="001674D8"/>
    <w:rsid w:val="001677D7"/>
    <w:rsid w:val="0017088E"/>
    <w:rsid w:val="00170B48"/>
    <w:rsid w:val="00170FFD"/>
    <w:rsid w:val="00171DF9"/>
    <w:rsid w:val="00172023"/>
    <w:rsid w:val="0017220E"/>
    <w:rsid w:val="00172ABB"/>
    <w:rsid w:val="00174370"/>
    <w:rsid w:val="001746E8"/>
    <w:rsid w:val="00176BE5"/>
    <w:rsid w:val="00177F33"/>
    <w:rsid w:val="00180308"/>
    <w:rsid w:val="00181D63"/>
    <w:rsid w:val="00184460"/>
    <w:rsid w:val="00184F1E"/>
    <w:rsid w:val="001872BF"/>
    <w:rsid w:val="00187E92"/>
    <w:rsid w:val="00190126"/>
    <w:rsid w:val="001911EA"/>
    <w:rsid w:val="00191FB2"/>
    <w:rsid w:val="00192548"/>
    <w:rsid w:val="001941CE"/>
    <w:rsid w:val="001943DB"/>
    <w:rsid w:val="001944C0"/>
    <w:rsid w:val="0019579F"/>
    <w:rsid w:val="00195999"/>
    <w:rsid w:val="00196280"/>
    <w:rsid w:val="001979D0"/>
    <w:rsid w:val="00197E8E"/>
    <w:rsid w:val="001A0C3B"/>
    <w:rsid w:val="001A1701"/>
    <w:rsid w:val="001A1F0B"/>
    <w:rsid w:val="001A1FEF"/>
    <w:rsid w:val="001A2296"/>
    <w:rsid w:val="001A27D4"/>
    <w:rsid w:val="001A2B2F"/>
    <w:rsid w:val="001A3D12"/>
    <w:rsid w:val="001A404D"/>
    <w:rsid w:val="001A44F3"/>
    <w:rsid w:val="001A468B"/>
    <w:rsid w:val="001A46CB"/>
    <w:rsid w:val="001A6ECC"/>
    <w:rsid w:val="001B1136"/>
    <w:rsid w:val="001B115B"/>
    <w:rsid w:val="001B1302"/>
    <w:rsid w:val="001B1B60"/>
    <w:rsid w:val="001B28C0"/>
    <w:rsid w:val="001B4171"/>
    <w:rsid w:val="001B45DF"/>
    <w:rsid w:val="001B60D1"/>
    <w:rsid w:val="001B79A6"/>
    <w:rsid w:val="001C0226"/>
    <w:rsid w:val="001C1339"/>
    <w:rsid w:val="001C24B8"/>
    <w:rsid w:val="001C2968"/>
    <w:rsid w:val="001C2B67"/>
    <w:rsid w:val="001C391A"/>
    <w:rsid w:val="001C3EA4"/>
    <w:rsid w:val="001C4AC6"/>
    <w:rsid w:val="001C4BA5"/>
    <w:rsid w:val="001C4EC0"/>
    <w:rsid w:val="001C594E"/>
    <w:rsid w:val="001C5E5E"/>
    <w:rsid w:val="001C6115"/>
    <w:rsid w:val="001C65F8"/>
    <w:rsid w:val="001C6D4B"/>
    <w:rsid w:val="001D2D21"/>
    <w:rsid w:val="001D41B2"/>
    <w:rsid w:val="001D4B20"/>
    <w:rsid w:val="001D65BC"/>
    <w:rsid w:val="001D7788"/>
    <w:rsid w:val="001D779E"/>
    <w:rsid w:val="001D799A"/>
    <w:rsid w:val="001D7C6F"/>
    <w:rsid w:val="001E0729"/>
    <w:rsid w:val="001E2515"/>
    <w:rsid w:val="001E2EC1"/>
    <w:rsid w:val="001E302A"/>
    <w:rsid w:val="001E303E"/>
    <w:rsid w:val="001E351B"/>
    <w:rsid w:val="001E41CE"/>
    <w:rsid w:val="001E46A0"/>
    <w:rsid w:val="001E55DD"/>
    <w:rsid w:val="001E5E05"/>
    <w:rsid w:val="001E63A6"/>
    <w:rsid w:val="001E69B3"/>
    <w:rsid w:val="001E6A79"/>
    <w:rsid w:val="001E6C0A"/>
    <w:rsid w:val="001E753E"/>
    <w:rsid w:val="001E7E67"/>
    <w:rsid w:val="001F02BE"/>
    <w:rsid w:val="001F0B24"/>
    <w:rsid w:val="001F0B9F"/>
    <w:rsid w:val="001F1144"/>
    <w:rsid w:val="001F136F"/>
    <w:rsid w:val="001F1652"/>
    <w:rsid w:val="001F184E"/>
    <w:rsid w:val="001F19F3"/>
    <w:rsid w:val="001F2484"/>
    <w:rsid w:val="001F38BC"/>
    <w:rsid w:val="001F3EFC"/>
    <w:rsid w:val="001F3FF7"/>
    <w:rsid w:val="001F4790"/>
    <w:rsid w:val="001F4D23"/>
    <w:rsid w:val="001F517B"/>
    <w:rsid w:val="001F631C"/>
    <w:rsid w:val="001F63E8"/>
    <w:rsid w:val="001F78C7"/>
    <w:rsid w:val="001F7CFF"/>
    <w:rsid w:val="002000DD"/>
    <w:rsid w:val="002007DF"/>
    <w:rsid w:val="00200D3E"/>
    <w:rsid w:val="00201FF2"/>
    <w:rsid w:val="0020207A"/>
    <w:rsid w:val="002020EF"/>
    <w:rsid w:val="0020288F"/>
    <w:rsid w:val="0020291C"/>
    <w:rsid w:val="002029CD"/>
    <w:rsid w:val="002039FB"/>
    <w:rsid w:val="002044A3"/>
    <w:rsid w:val="00204583"/>
    <w:rsid w:val="00205740"/>
    <w:rsid w:val="002057DE"/>
    <w:rsid w:val="00206584"/>
    <w:rsid w:val="002071ED"/>
    <w:rsid w:val="00207323"/>
    <w:rsid w:val="00207EA4"/>
    <w:rsid w:val="00211041"/>
    <w:rsid w:val="00213446"/>
    <w:rsid w:val="0021367B"/>
    <w:rsid w:val="00214308"/>
    <w:rsid w:val="00214391"/>
    <w:rsid w:val="0021497B"/>
    <w:rsid w:val="00215BAA"/>
    <w:rsid w:val="00216ADB"/>
    <w:rsid w:val="00217DF0"/>
    <w:rsid w:val="0022087E"/>
    <w:rsid w:val="00220EAD"/>
    <w:rsid w:val="00221092"/>
    <w:rsid w:val="00222254"/>
    <w:rsid w:val="0022228F"/>
    <w:rsid w:val="00224339"/>
    <w:rsid w:val="00224379"/>
    <w:rsid w:val="00224CB7"/>
    <w:rsid w:val="0022590E"/>
    <w:rsid w:val="00225B89"/>
    <w:rsid w:val="00226087"/>
    <w:rsid w:val="00227196"/>
    <w:rsid w:val="0022782E"/>
    <w:rsid w:val="00227D54"/>
    <w:rsid w:val="00230F1F"/>
    <w:rsid w:val="00231582"/>
    <w:rsid w:val="00231F9A"/>
    <w:rsid w:val="00232139"/>
    <w:rsid w:val="002323DC"/>
    <w:rsid w:val="00232605"/>
    <w:rsid w:val="002332A2"/>
    <w:rsid w:val="00233D3D"/>
    <w:rsid w:val="00233E82"/>
    <w:rsid w:val="00234277"/>
    <w:rsid w:val="0023611F"/>
    <w:rsid w:val="002374CA"/>
    <w:rsid w:val="00240619"/>
    <w:rsid w:val="002408B3"/>
    <w:rsid w:val="00241CED"/>
    <w:rsid w:val="002437A1"/>
    <w:rsid w:val="00243970"/>
    <w:rsid w:val="00243988"/>
    <w:rsid w:val="00243B58"/>
    <w:rsid w:val="00243CBA"/>
    <w:rsid w:val="00245612"/>
    <w:rsid w:val="00245AF0"/>
    <w:rsid w:val="00245D7D"/>
    <w:rsid w:val="0024614B"/>
    <w:rsid w:val="00246157"/>
    <w:rsid w:val="00246B04"/>
    <w:rsid w:val="002472D1"/>
    <w:rsid w:val="002474FC"/>
    <w:rsid w:val="00247E40"/>
    <w:rsid w:val="00250830"/>
    <w:rsid w:val="00251107"/>
    <w:rsid w:val="00251EFC"/>
    <w:rsid w:val="0025236A"/>
    <w:rsid w:val="00252B83"/>
    <w:rsid w:val="00253CE9"/>
    <w:rsid w:val="00253CF6"/>
    <w:rsid w:val="002547BD"/>
    <w:rsid w:val="00254B1A"/>
    <w:rsid w:val="00254B9C"/>
    <w:rsid w:val="00254C29"/>
    <w:rsid w:val="00255109"/>
    <w:rsid w:val="00255D74"/>
    <w:rsid w:val="00256624"/>
    <w:rsid w:val="00256717"/>
    <w:rsid w:val="00256719"/>
    <w:rsid w:val="0025716C"/>
    <w:rsid w:val="0025756D"/>
    <w:rsid w:val="00257EC1"/>
    <w:rsid w:val="00260133"/>
    <w:rsid w:val="002602BC"/>
    <w:rsid w:val="002607D8"/>
    <w:rsid w:val="0026098E"/>
    <w:rsid w:val="002610A7"/>
    <w:rsid w:val="00261887"/>
    <w:rsid w:val="00262700"/>
    <w:rsid w:val="002635C6"/>
    <w:rsid w:val="00263685"/>
    <w:rsid w:val="00264125"/>
    <w:rsid w:val="002654B0"/>
    <w:rsid w:val="00265CF2"/>
    <w:rsid w:val="00266040"/>
    <w:rsid w:val="002664B0"/>
    <w:rsid w:val="00266607"/>
    <w:rsid w:val="002668CA"/>
    <w:rsid w:val="00266F32"/>
    <w:rsid w:val="002676E3"/>
    <w:rsid w:val="002678E4"/>
    <w:rsid w:val="002679A6"/>
    <w:rsid w:val="0027013D"/>
    <w:rsid w:val="00270601"/>
    <w:rsid w:val="00270EF8"/>
    <w:rsid w:val="002722EF"/>
    <w:rsid w:val="00272386"/>
    <w:rsid w:val="00273E81"/>
    <w:rsid w:val="00274A88"/>
    <w:rsid w:val="002755EA"/>
    <w:rsid w:val="00275922"/>
    <w:rsid w:val="00275964"/>
    <w:rsid w:val="002768A7"/>
    <w:rsid w:val="00276E0C"/>
    <w:rsid w:val="0028029A"/>
    <w:rsid w:val="002804BA"/>
    <w:rsid w:val="0028065F"/>
    <w:rsid w:val="0028137A"/>
    <w:rsid w:val="00281866"/>
    <w:rsid w:val="00281AE3"/>
    <w:rsid w:val="002822A7"/>
    <w:rsid w:val="00282CF5"/>
    <w:rsid w:val="00283D44"/>
    <w:rsid w:val="002845BE"/>
    <w:rsid w:val="00285EFA"/>
    <w:rsid w:val="002868EA"/>
    <w:rsid w:val="00286F22"/>
    <w:rsid w:val="0029101B"/>
    <w:rsid w:val="0029158C"/>
    <w:rsid w:val="00292097"/>
    <w:rsid w:val="002921AB"/>
    <w:rsid w:val="00292D65"/>
    <w:rsid w:val="00292E3C"/>
    <w:rsid w:val="00292E6B"/>
    <w:rsid w:val="00294142"/>
    <w:rsid w:val="002945B7"/>
    <w:rsid w:val="0029479D"/>
    <w:rsid w:val="002952EB"/>
    <w:rsid w:val="00295458"/>
    <w:rsid w:val="0029591F"/>
    <w:rsid w:val="002962B5"/>
    <w:rsid w:val="00296D81"/>
    <w:rsid w:val="00297349"/>
    <w:rsid w:val="002974C5"/>
    <w:rsid w:val="00297EF5"/>
    <w:rsid w:val="002A01AB"/>
    <w:rsid w:val="002A0D33"/>
    <w:rsid w:val="002A154B"/>
    <w:rsid w:val="002A1A7F"/>
    <w:rsid w:val="002A1F70"/>
    <w:rsid w:val="002A27FF"/>
    <w:rsid w:val="002A3529"/>
    <w:rsid w:val="002A3939"/>
    <w:rsid w:val="002A6579"/>
    <w:rsid w:val="002A7953"/>
    <w:rsid w:val="002B01FA"/>
    <w:rsid w:val="002B1505"/>
    <w:rsid w:val="002B1B45"/>
    <w:rsid w:val="002B2411"/>
    <w:rsid w:val="002B2872"/>
    <w:rsid w:val="002B2B97"/>
    <w:rsid w:val="002B43C3"/>
    <w:rsid w:val="002B4B19"/>
    <w:rsid w:val="002B5D29"/>
    <w:rsid w:val="002B62CF"/>
    <w:rsid w:val="002B6869"/>
    <w:rsid w:val="002B73DC"/>
    <w:rsid w:val="002B7BA1"/>
    <w:rsid w:val="002C0054"/>
    <w:rsid w:val="002C0FB2"/>
    <w:rsid w:val="002C161E"/>
    <w:rsid w:val="002C176A"/>
    <w:rsid w:val="002C1DA7"/>
    <w:rsid w:val="002C26E4"/>
    <w:rsid w:val="002C28A2"/>
    <w:rsid w:val="002C3045"/>
    <w:rsid w:val="002C305F"/>
    <w:rsid w:val="002C44B6"/>
    <w:rsid w:val="002C61F6"/>
    <w:rsid w:val="002C6243"/>
    <w:rsid w:val="002C677C"/>
    <w:rsid w:val="002D0AAC"/>
    <w:rsid w:val="002D1364"/>
    <w:rsid w:val="002D1848"/>
    <w:rsid w:val="002D300C"/>
    <w:rsid w:val="002D3D22"/>
    <w:rsid w:val="002D3ED9"/>
    <w:rsid w:val="002D4610"/>
    <w:rsid w:val="002D49ED"/>
    <w:rsid w:val="002D5406"/>
    <w:rsid w:val="002D660A"/>
    <w:rsid w:val="002D6A25"/>
    <w:rsid w:val="002D7CAE"/>
    <w:rsid w:val="002D7F6F"/>
    <w:rsid w:val="002E0806"/>
    <w:rsid w:val="002E21DE"/>
    <w:rsid w:val="002E31E8"/>
    <w:rsid w:val="002E31F7"/>
    <w:rsid w:val="002E3726"/>
    <w:rsid w:val="002E387E"/>
    <w:rsid w:val="002E4E7E"/>
    <w:rsid w:val="002E5E85"/>
    <w:rsid w:val="002E6414"/>
    <w:rsid w:val="002E6CF1"/>
    <w:rsid w:val="002F07B4"/>
    <w:rsid w:val="002F086D"/>
    <w:rsid w:val="002F0E3D"/>
    <w:rsid w:val="002F17D3"/>
    <w:rsid w:val="002F1B61"/>
    <w:rsid w:val="002F2241"/>
    <w:rsid w:val="002F33F5"/>
    <w:rsid w:val="002F4754"/>
    <w:rsid w:val="002F4803"/>
    <w:rsid w:val="002F4B47"/>
    <w:rsid w:val="002F5869"/>
    <w:rsid w:val="00300747"/>
    <w:rsid w:val="00300D5E"/>
    <w:rsid w:val="00301B1D"/>
    <w:rsid w:val="00302B74"/>
    <w:rsid w:val="00303FA8"/>
    <w:rsid w:val="003044D4"/>
    <w:rsid w:val="00304616"/>
    <w:rsid w:val="003046F4"/>
    <w:rsid w:val="0030576C"/>
    <w:rsid w:val="003063A5"/>
    <w:rsid w:val="00306A6B"/>
    <w:rsid w:val="00306EC8"/>
    <w:rsid w:val="00306F65"/>
    <w:rsid w:val="00307D6E"/>
    <w:rsid w:val="00310101"/>
    <w:rsid w:val="003101F1"/>
    <w:rsid w:val="0031084C"/>
    <w:rsid w:val="00310AE5"/>
    <w:rsid w:val="00311384"/>
    <w:rsid w:val="003121E2"/>
    <w:rsid w:val="003127AF"/>
    <w:rsid w:val="00312F21"/>
    <w:rsid w:val="003134A1"/>
    <w:rsid w:val="00313607"/>
    <w:rsid w:val="00313770"/>
    <w:rsid w:val="00313884"/>
    <w:rsid w:val="0031578B"/>
    <w:rsid w:val="00315907"/>
    <w:rsid w:val="00315EAD"/>
    <w:rsid w:val="00315F46"/>
    <w:rsid w:val="003167D0"/>
    <w:rsid w:val="00316AB9"/>
    <w:rsid w:val="00316AD7"/>
    <w:rsid w:val="00317299"/>
    <w:rsid w:val="00317D01"/>
    <w:rsid w:val="003206A8"/>
    <w:rsid w:val="00320EDD"/>
    <w:rsid w:val="0032107A"/>
    <w:rsid w:val="0032124B"/>
    <w:rsid w:val="00321741"/>
    <w:rsid w:val="00321A91"/>
    <w:rsid w:val="00321BBF"/>
    <w:rsid w:val="00322796"/>
    <w:rsid w:val="0032294C"/>
    <w:rsid w:val="003231BD"/>
    <w:rsid w:val="003237F0"/>
    <w:rsid w:val="00323D81"/>
    <w:rsid w:val="00323E72"/>
    <w:rsid w:val="00324505"/>
    <w:rsid w:val="00326692"/>
    <w:rsid w:val="00327558"/>
    <w:rsid w:val="00327DD5"/>
    <w:rsid w:val="00331366"/>
    <w:rsid w:val="0033169A"/>
    <w:rsid w:val="00332399"/>
    <w:rsid w:val="0033245A"/>
    <w:rsid w:val="00333428"/>
    <w:rsid w:val="00333609"/>
    <w:rsid w:val="00333B4D"/>
    <w:rsid w:val="003346D5"/>
    <w:rsid w:val="00334F6A"/>
    <w:rsid w:val="0033562F"/>
    <w:rsid w:val="0033592E"/>
    <w:rsid w:val="0033718C"/>
    <w:rsid w:val="003372D0"/>
    <w:rsid w:val="00340039"/>
    <w:rsid w:val="003401A0"/>
    <w:rsid w:val="00340593"/>
    <w:rsid w:val="00341694"/>
    <w:rsid w:val="00341708"/>
    <w:rsid w:val="00341CBE"/>
    <w:rsid w:val="00343180"/>
    <w:rsid w:val="003431A4"/>
    <w:rsid w:val="0034355F"/>
    <w:rsid w:val="0034391C"/>
    <w:rsid w:val="003439F2"/>
    <w:rsid w:val="00343E9F"/>
    <w:rsid w:val="003443B2"/>
    <w:rsid w:val="003452C1"/>
    <w:rsid w:val="003458AD"/>
    <w:rsid w:val="0034684C"/>
    <w:rsid w:val="00347B21"/>
    <w:rsid w:val="00347C4A"/>
    <w:rsid w:val="00347D8F"/>
    <w:rsid w:val="00350B16"/>
    <w:rsid w:val="00350C0F"/>
    <w:rsid w:val="00350CBE"/>
    <w:rsid w:val="003519F5"/>
    <w:rsid w:val="00351F6F"/>
    <w:rsid w:val="00352647"/>
    <w:rsid w:val="003527E9"/>
    <w:rsid w:val="003529AF"/>
    <w:rsid w:val="003530E8"/>
    <w:rsid w:val="00353190"/>
    <w:rsid w:val="0035381F"/>
    <w:rsid w:val="00356134"/>
    <w:rsid w:val="00356484"/>
    <w:rsid w:val="003564F3"/>
    <w:rsid w:val="0035667C"/>
    <w:rsid w:val="0035700A"/>
    <w:rsid w:val="003575B9"/>
    <w:rsid w:val="00357C25"/>
    <w:rsid w:val="0036098B"/>
    <w:rsid w:val="00361A5D"/>
    <w:rsid w:val="00361FE7"/>
    <w:rsid w:val="00363EC3"/>
    <w:rsid w:val="00364BB0"/>
    <w:rsid w:val="00365750"/>
    <w:rsid w:val="00365DA3"/>
    <w:rsid w:val="003665E3"/>
    <w:rsid w:val="003702E0"/>
    <w:rsid w:val="00370CF0"/>
    <w:rsid w:val="00371639"/>
    <w:rsid w:val="00371A29"/>
    <w:rsid w:val="00371CB4"/>
    <w:rsid w:val="00372015"/>
    <w:rsid w:val="00372112"/>
    <w:rsid w:val="0037212E"/>
    <w:rsid w:val="00372150"/>
    <w:rsid w:val="00374A84"/>
    <w:rsid w:val="0037541B"/>
    <w:rsid w:val="0037559E"/>
    <w:rsid w:val="00376097"/>
    <w:rsid w:val="003764EE"/>
    <w:rsid w:val="00376550"/>
    <w:rsid w:val="00376831"/>
    <w:rsid w:val="00380152"/>
    <w:rsid w:val="00381ED5"/>
    <w:rsid w:val="00382AE5"/>
    <w:rsid w:val="00383B1D"/>
    <w:rsid w:val="00383C3D"/>
    <w:rsid w:val="00384246"/>
    <w:rsid w:val="00384343"/>
    <w:rsid w:val="00384A6D"/>
    <w:rsid w:val="00384F9D"/>
    <w:rsid w:val="003855D4"/>
    <w:rsid w:val="00385E10"/>
    <w:rsid w:val="003868D0"/>
    <w:rsid w:val="00386EF5"/>
    <w:rsid w:val="003903F9"/>
    <w:rsid w:val="0039080E"/>
    <w:rsid w:val="00390CD7"/>
    <w:rsid w:val="003910E0"/>
    <w:rsid w:val="00391CD0"/>
    <w:rsid w:val="00392DB4"/>
    <w:rsid w:val="00393599"/>
    <w:rsid w:val="0039441D"/>
    <w:rsid w:val="00394F69"/>
    <w:rsid w:val="00395159"/>
    <w:rsid w:val="00395345"/>
    <w:rsid w:val="00395F44"/>
    <w:rsid w:val="00396711"/>
    <w:rsid w:val="00396CA3"/>
    <w:rsid w:val="003971A1"/>
    <w:rsid w:val="003973D3"/>
    <w:rsid w:val="003A03B9"/>
    <w:rsid w:val="003A100B"/>
    <w:rsid w:val="003A12CE"/>
    <w:rsid w:val="003A1CB7"/>
    <w:rsid w:val="003A2127"/>
    <w:rsid w:val="003A3728"/>
    <w:rsid w:val="003A4DD1"/>
    <w:rsid w:val="003A5047"/>
    <w:rsid w:val="003A57E8"/>
    <w:rsid w:val="003A5A4E"/>
    <w:rsid w:val="003A5AA4"/>
    <w:rsid w:val="003A5F24"/>
    <w:rsid w:val="003A6C86"/>
    <w:rsid w:val="003A6DD3"/>
    <w:rsid w:val="003A7D7C"/>
    <w:rsid w:val="003B00F2"/>
    <w:rsid w:val="003B1783"/>
    <w:rsid w:val="003B1866"/>
    <w:rsid w:val="003B1A69"/>
    <w:rsid w:val="003B1A81"/>
    <w:rsid w:val="003B2220"/>
    <w:rsid w:val="003B295D"/>
    <w:rsid w:val="003B2C24"/>
    <w:rsid w:val="003B2C47"/>
    <w:rsid w:val="003B317A"/>
    <w:rsid w:val="003B3490"/>
    <w:rsid w:val="003B3493"/>
    <w:rsid w:val="003B34E8"/>
    <w:rsid w:val="003B4315"/>
    <w:rsid w:val="003B5C60"/>
    <w:rsid w:val="003B5CF2"/>
    <w:rsid w:val="003B64F4"/>
    <w:rsid w:val="003B6FA2"/>
    <w:rsid w:val="003B7943"/>
    <w:rsid w:val="003C001C"/>
    <w:rsid w:val="003C0445"/>
    <w:rsid w:val="003C07FB"/>
    <w:rsid w:val="003C09CC"/>
    <w:rsid w:val="003C17EB"/>
    <w:rsid w:val="003C2F61"/>
    <w:rsid w:val="003C3A21"/>
    <w:rsid w:val="003C43C3"/>
    <w:rsid w:val="003C46F2"/>
    <w:rsid w:val="003C478F"/>
    <w:rsid w:val="003C4B1A"/>
    <w:rsid w:val="003C4C11"/>
    <w:rsid w:val="003C4C5D"/>
    <w:rsid w:val="003C4ECA"/>
    <w:rsid w:val="003C578B"/>
    <w:rsid w:val="003C594E"/>
    <w:rsid w:val="003C6B36"/>
    <w:rsid w:val="003C6FCF"/>
    <w:rsid w:val="003C7676"/>
    <w:rsid w:val="003C7804"/>
    <w:rsid w:val="003C783F"/>
    <w:rsid w:val="003C7FD0"/>
    <w:rsid w:val="003D00CF"/>
    <w:rsid w:val="003D09A9"/>
    <w:rsid w:val="003D0A1E"/>
    <w:rsid w:val="003D114C"/>
    <w:rsid w:val="003D1209"/>
    <w:rsid w:val="003D1EDC"/>
    <w:rsid w:val="003D207F"/>
    <w:rsid w:val="003D20ED"/>
    <w:rsid w:val="003D2104"/>
    <w:rsid w:val="003D2714"/>
    <w:rsid w:val="003D284C"/>
    <w:rsid w:val="003D393B"/>
    <w:rsid w:val="003D3C78"/>
    <w:rsid w:val="003D4245"/>
    <w:rsid w:val="003D4C6A"/>
    <w:rsid w:val="003D4FAE"/>
    <w:rsid w:val="003D51E5"/>
    <w:rsid w:val="003D553E"/>
    <w:rsid w:val="003D594A"/>
    <w:rsid w:val="003D5F07"/>
    <w:rsid w:val="003D6BE9"/>
    <w:rsid w:val="003D71D1"/>
    <w:rsid w:val="003D7487"/>
    <w:rsid w:val="003D7B18"/>
    <w:rsid w:val="003E0868"/>
    <w:rsid w:val="003E1471"/>
    <w:rsid w:val="003E168C"/>
    <w:rsid w:val="003E1751"/>
    <w:rsid w:val="003E441E"/>
    <w:rsid w:val="003E4DED"/>
    <w:rsid w:val="003E51BF"/>
    <w:rsid w:val="003E577E"/>
    <w:rsid w:val="003E6196"/>
    <w:rsid w:val="003E6DBB"/>
    <w:rsid w:val="003E7241"/>
    <w:rsid w:val="003E7591"/>
    <w:rsid w:val="003E790C"/>
    <w:rsid w:val="003E7CA3"/>
    <w:rsid w:val="003F0704"/>
    <w:rsid w:val="003F0FBE"/>
    <w:rsid w:val="003F131A"/>
    <w:rsid w:val="003F26EA"/>
    <w:rsid w:val="003F29CA"/>
    <w:rsid w:val="003F2F1C"/>
    <w:rsid w:val="003F36AE"/>
    <w:rsid w:val="003F38DB"/>
    <w:rsid w:val="003F6AA6"/>
    <w:rsid w:val="003F6E2B"/>
    <w:rsid w:val="003F708D"/>
    <w:rsid w:val="003F7DC7"/>
    <w:rsid w:val="00400335"/>
    <w:rsid w:val="00400CAA"/>
    <w:rsid w:val="00400CD0"/>
    <w:rsid w:val="00400DFB"/>
    <w:rsid w:val="0040109B"/>
    <w:rsid w:val="0040209D"/>
    <w:rsid w:val="00402B94"/>
    <w:rsid w:val="00402B97"/>
    <w:rsid w:val="004039BB"/>
    <w:rsid w:val="004045DB"/>
    <w:rsid w:val="00405C2B"/>
    <w:rsid w:val="00405E55"/>
    <w:rsid w:val="004062C6"/>
    <w:rsid w:val="004069F5"/>
    <w:rsid w:val="00407001"/>
    <w:rsid w:val="00407880"/>
    <w:rsid w:val="00407C05"/>
    <w:rsid w:val="00407DAE"/>
    <w:rsid w:val="0041029D"/>
    <w:rsid w:val="00411059"/>
    <w:rsid w:val="0041121C"/>
    <w:rsid w:val="0041132C"/>
    <w:rsid w:val="00411485"/>
    <w:rsid w:val="0041193E"/>
    <w:rsid w:val="00411B2D"/>
    <w:rsid w:val="00412389"/>
    <w:rsid w:val="004132F2"/>
    <w:rsid w:val="004133A1"/>
    <w:rsid w:val="00413CEB"/>
    <w:rsid w:val="00414E67"/>
    <w:rsid w:val="004150EF"/>
    <w:rsid w:val="004153A0"/>
    <w:rsid w:val="0041593B"/>
    <w:rsid w:val="00415D5B"/>
    <w:rsid w:val="0041663D"/>
    <w:rsid w:val="004166D2"/>
    <w:rsid w:val="0041695B"/>
    <w:rsid w:val="004173BD"/>
    <w:rsid w:val="00417570"/>
    <w:rsid w:val="00421909"/>
    <w:rsid w:val="00421DA6"/>
    <w:rsid w:val="004221CE"/>
    <w:rsid w:val="00422223"/>
    <w:rsid w:val="00422B72"/>
    <w:rsid w:val="00422C7D"/>
    <w:rsid w:val="00423C43"/>
    <w:rsid w:val="0042437F"/>
    <w:rsid w:val="0042490A"/>
    <w:rsid w:val="004250FA"/>
    <w:rsid w:val="0042593A"/>
    <w:rsid w:val="00426050"/>
    <w:rsid w:val="00426B9D"/>
    <w:rsid w:val="00426FDC"/>
    <w:rsid w:val="00427751"/>
    <w:rsid w:val="00427797"/>
    <w:rsid w:val="00427A3E"/>
    <w:rsid w:val="00427B14"/>
    <w:rsid w:val="00427F20"/>
    <w:rsid w:val="00427F77"/>
    <w:rsid w:val="0043086E"/>
    <w:rsid w:val="004310D6"/>
    <w:rsid w:val="00431493"/>
    <w:rsid w:val="00431799"/>
    <w:rsid w:val="0043182B"/>
    <w:rsid w:val="00431AF1"/>
    <w:rsid w:val="00431BCE"/>
    <w:rsid w:val="0043308E"/>
    <w:rsid w:val="004335DD"/>
    <w:rsid w:val="004349B6"/>
    <w:rsid w:val="00434A03"/>
    <w:rsid w:val="00434C80"/>
    <w:rsid w:val="0043537A"/>
    <w:rsid w:val="00435437"/>
    <w:rsid w:val="00435F0E"/>
    <w:rsid w:val="0043795B"/>
    <w:rsid w:val="00440203"/>
    <w:rsid w:val="00441D71"/>
    <w:rsid w:val="004423F3"/>
    <w:rsid w:val="004429E5"/>
    <w:rsid w:val="00442E1F"/>
    <w:rsid w:val="00444DA1"/>
    <w:rsid w:val="004457F4"/>
    <w:rsid w:val="00445D5F"/>
    <w:rsid w:val="004467CB"/>
    <w:rsid w:val="00446E98"/>
    <w:rsid w:val="0044718F"/>
    <w:rsid w:val="00447C71"/>
    <w:rsid w:val="00450155"/>
    <w:rsid w:val="00450B9F"/>
    <w:rsid w:val="00451501"/>
    <w:rsid w:val="00451776"/>
    <w:rsid w:val="00452E99"/>
    <w:rsid w:val="0045414A"/>
    <w:rsid w:val="00454D19"/>
    <w:rsid w:val="0045506C"/>
    <w:rsid w:val="00455D9E"/>
    <w:rsid w:val="00455F3E"/>
    <w:rsid w:val="004568B9"/>
    <w:rsid w:val="00456EE7"/>
    <w:rsid w:val="00457C20"/>
    <w:rsid w:val="00457E26"/>
    <w:rsid w:val="00460E4E"/>
    <w:rsid w:val="00461360"/>
    <w:rsid w:val="00461EE8"/>
    <w:rsid w:val="004621A6"/>
    <w:rsid w:val="004635C1"/>
    <w:rsid w:val="00463C34"/>
    <w:rsid w:val="00463C8D"/>
    <w:rsid w:val="004646EA"/>
    <w:rsid w:val="00464710"/>
    <w:rsid w:val="00465BDC"/>
    <w:rsid w:val="00465DD5"/>
    <w:rsid w:val="0046709D"/>
    <w:rsid w:val="00467AA2"/>
    <w:rsid w:val="00470C0E"/>
    <w:rsid w:val="00470D5D"/>
    <w:rsid w:val="00470D7C"/>
    <w:rsid w:val="00471029"/>
    <w:rsid w:val="00471268"/>
    <w:rsid w:val="0047236C"/>
    <w:rsid w:val="004723EE"/>
    <w:rsid w:val="004729D5"/>
    <w:rsid w:val="00472CDE"/>
    <w:rsid w:val="00472E2C"/>
    <w:rsid w:val="00473356"/>
    <w:rsid w:val="004736F1"/>
    <w:rsid w:val="00473E45"/>
    <w:rsid w:val="004743A7"/>
    <w:rsid w:val="00475055"/>
    <w:rsid w:val="0047595C"/>
    <w:rsid w:val="00475BD7"/>
    <w:rsid w:val="00475BEE"/>
    <w:rsid w:val="00476346"/>
    <w:rsid w:val="00477A0A"/>
    <w:rsid w:val="004808D7"/>
    <w:rsid w:val="00480B41"/>
    <w:rsid w:val="00480E88"/>
    <w:rsid w:val="00481BB0"/>
    <w:rsid w:val="00482B09"/>
    <w:rsid w:val="00483556"/>
    <w:rsid w:val="00484909"/>
    <w:rsid w:val="0048579B"/>
    <w:rsid w:val="00485BCA"/>
    <w:rsid w:val="00485D24"/>
    <w:rsid w:val="004878BD"/>
    <w:rsid w:val="0049009E"/>
    <w:rsid w:val="00490CF5"/>
    <w:rsid w:val="00490E5F"/>
    <w:rsid w:val="0049288A"/>
    <w:rsid w:val="00492BCF"/>
    <w:rsid w:val="004939AA"/>
    <w:rsid w:val="00493C67"/>
    <w:rsid w:val="0049451D"/>
    <w:rsid w:val="00494AB7"/>
    <w:rsid w:val="0049535B"/>
    <w:rsid w:val="00495598"/>
    <w:rsid w:val="00495E11"/>
    <w:rsid w:val="00496DDF"/>
    <w:rsid w:val="0049746D"/>
    <w:rsid w:val="004978FF"/>
    <w:rsid w:val="004A0475"/>
    <w:rsid w:val="004A1134"/>
    <w:rsid w:val="004A1B6D"/>
    <w:rsid w:val="004A2380"/>
    <w:rsid w:val="004A2CE4"/>
    <w:rsid w:val="004A2DCD"/>
    <w:rsid w:val="004A3599"/>
    <w:rsid w:val="004A39F3"/>
    <w:rsid w:val="004A3ED6"/>
    <w:rsid w:val="004A5534"/>
    <w:rsid w:val="004A586A"/>
    <w:rsid w:val="004A658F"/>
    <w:rsid w:val="004A738B"/>
    <w:rsid w:val="004A793D"/>
    <w:rsid w:val="004A7A9E"/>
    <w:rsid w:val="004B069E"/>
    <w:rsid w:val="004B1BFE"/>
    <w:rsid w:val="004B1ECA"/>
    <w:rsid w:val="004B29A8"/>
    <w:rsid w:val="004B37F9"/>
    <w:rsid w:val="004B454A"/>
    <w:rsid w:val="004B45C2"/>
    <w:rsid w:val="004B4A94"/>
    <w:rsid w:val="004B4F0D"/>
    <w:rsid w:val="004B50B0"/>
    <w:rsid w:val="004B50C1"/>
    <w:rsid w:val="004B53B5"/>
    <w:rsid w:val="004B5EBB"/>
    <w:rsid w:val="004B5F44"/>
    <w:rsid w:val="004B6771"/>
    <w:rsid w:val="004B746F"/>
    <w:rsid w:val="004B76FB"/>
    <w:rsid w:val="004B7CD7"/>
    <w:rsid w:val="004C012F"/>
    <w:rsid w:val="004C03FC"/>
    <w:rsid w:val="004C0F61"/>
    <w:rsid w:val="004C155A"/>
    <w:rsid w:val="004C2461"/>
    <w:rsid w:val="004C27D2"/>
    <w:rsid w:val="004C2862"/>
    <w:rsid w:val="004C2DC1"/>
    <w:rsid w:val="004C2F82"/>
    <w:rsid w:val="004C3275"/>
    <w:rsid w:val="004C48B7"/>
    <w:rsid w:val="004C4CB0"/>
    <w:rsid w:val="004C4EDE"/>
    <w:rsid w:val="004C57C1"/>
    <w:rsid w:val="004C7053"/>
    <w:rsid w:val="004D07B4"/>
    <w:rsid w:val="004D2108"/>
    <w:rsid w:val="004D2212"/>
    <w:rsid w:val="004D2463"/>
    <w:rsid w:val="004D26B1"/>
    <w:rsid w:val="004D2BB4"/>
    <w:rsid w:val="004D57F6"/>
    <w:rsid w:val="004D6373"/>
    <w:rsid w:val="004D63CF"/>
    <w:rsid w:val="004D6796"/>
    <w:rsid w:val="004D7F2D"/>
    <w:rsid w:val="004E03D9"/>
    <w:rsid w:val="004E1508"/>
    <w:rsid w:val="004E1D48"/>
    <w:rsid w:val="004E4365"/>
    <w:rsid w:val="004E4F88"/>
    <w:rsid w:val="004E5602"/>
    <w:rsid w:val="004E61EE"/>
    <w:rsid w:val="004E6DC4"/>
    <w:rsid w:val="004E7625"/>
    <w:rsid w:val="004E7830"/>
    <w:rsid w:val="004E784B"/>
    <w:rsid w:val="004E7C11"/>
    <w:rsid w:val="004E7E13"/>
    <w:rsid w:val="004F02CF"/>
    <w:rsid w:val="004F0662"/>
    <w:rsid w:val="004F0A30"/>
    <w:rsid w:val="004F0EA2"/>
    <w:rsid w:val="004F1098"/>
    <w:rsid w:val="004F1756"/>
    <w:rsid w:val="004F317A"/>
    <w:rsid w:val="004F3D20"/>
    <w:rsid w:val="004F43BB"/>
    <w:rsid w:val="004F454B"/>
    <w:rsid w:val="004F46A2"/>
    <w:rsid w:val="004F5889"/>
    <w:rsid w:val="004F6889"/>
    <w:rsid w:val="004F695C"/>
    <w:rsid w:val="004F69C7"/>
    <w:rsid w:val="004F72E8"/>
    <w:rsid w:val="004F7B9F"/>
    <w:rsid w:val="005005C7"/>
    <w:rsid w:val="00500F6A"/>
    <w:rsid w:val="00501A70"/>
    <w:rsid w:val="00501B74"/>
    <w:rsid w:val="00502892"/>
    <w:rsid w:val="00502DED"/>
    <w:rsid w:val="0050372E"/>
    <w:rsid w:val="00503839"/>
    <w:rsid w:val="005058F8"/>
    <w:rsid w:val="00505A90"/>
    <w:rsid w:val="00505E56"/>
    <w:rsid w:val="00505EC1"/>
    <w:rsid w:val="005061E4"/>
    <w:rsid w:val="00506A3F"/>
    <w:rsid w:val="00507762"/>
    <w:rsid w:val="00507F9B"/>
    <w:rsid w:val="00510633"/>
    <w:rsid w:val="0051085E"/>
    <w:rsid w:val="0051136B"/>
    <w:rsid w:val="005119A0"/>
    <w:rsid w:val="00512152"/>
    <w:rsid w:val="00513141"/>
    <w:rsid w:val="0051351F"/>
    <w:rsid w:val="00513627"/>
    <w:rsid w:val="005145EB"/>
    <w:rsid w:val="00514825"/>
    <w:rsid w:val="00515029"/>
    <w:rsid w:val="00516332"/>
    <w:rsid w:val="005168D3"/>
    <w:rsid w:val="00516ACF"/>
    <w:rsid w:val="0052065D"/>
    <w:rsid w:val="00520E74"/>
    <w:rsid w:val="00521185"/>
    <w:rsid w:val="005218FA"/>
    <w:rsid w:val="00522C4E"/>
    <w:rsid w:val="00522F1B"/>
    <w:rsid w:val="005239A6"/>
    <w:rsid w:val="00524762"/>
    <w:rsid w:val="00524C34"/>
    <w:rsid w:val="00525337"/>
    <w:rsid w:val="005255C8"/>
    <w:rsid w:val="00525EE4"/>
    <w:rsid w:val="0052671D"/>
    <w:rsid w:val="00526B51"/>
    <w:rsid w:val="00526BAE"/>
    <w:rsid w:val="00527263"/>
    <w:rsid w:val="00527312"/>
    <w:rsid w:val="00527445"/>
    <w:rsid w:val="00527615"/>
    <w:rsid w:val="005301A7"/>
    <w:rsid w:val="00530340"/>
    <w:rsid w:val="00530D2B"/>
    <w:rsid w:val="0053115C"/>
    <w:rsid w:val="005319FA"/>
    <w:rsid w:val="00531DF4"/>
    <w:rsid w:val="0053286F"/>
    <w:rsid w:val="00532974"/>
    <w:rsid w:val="00532EFF"/>
    <w:rsid w:val="0053301D"/>
    <w:rsid w:val="00533333"/>
    <w:rsid w:val="00533669"/>
    <w:rsid w:val="00533C96"/>
    <w:rsid w:val="005344B0"/>
    <w:rsid w:val="00534597"/>
    <w:rsid w:val="00534BEA"/>
    <w:rsid w:val="00534DA9"/>
    <w:rsid w:val="00534EB8"/>
    <w:rsid w:val="005355D6"/>
    <w:rsid w:val="0053567B"/>
    <w:rsid w:val="00535A59"/>
    <w:rsid w:val="005376A3"/>
    <w:rsid w:val="0054022E"/>
    <w:rsid w:val="00541D48"/>
    <w:rsid w:val="005420DE"/>
    <w:rsid w:val="00542526"/>
    <w:rsid w:val="00542A33"/>
    <w:rsid w:val="005430EE"/>
    <w:rsid w:val="005431E4"/>
    <w:rsid w:val="00543CE8"/>
    <w:rsid w:val="00544D39"/>
    <w:rsid w:val="00545575"/>
    <w:rsid w:val="00545754"/>
    <w:rsid w:val="00546470"/>
    <w:rsid w:val="00546FFD"/>
    <w:rsid w:val="0054750D"/>
    <w:rsid w:val="00547911"/>
    <w:rsid w:val="00547C8D"/>
    <w:rsid w:val="00547E0C"/>
    <w:rsid w:val="00550215"/>
    <w:rsid w:val="00550525"/>
    <w:rsid w:val="00550779"/>
    <w:rsid w:val="00550B15"/>
    <w:rsid w:val="00550FCE"/>
    <w:rsid w:val="00552165"/>
    <w:rsid w:val="005522B8"/>
    <w:rsid w:val="00552A22"/>
    <w:rsid w:val="00552E19"/>
    <w:rsid w:val="00554DA1"/>
    <w:rsid w:val="00554F2D"/>
    <w:rsid w:val="00555251"/>
    <w:rsid w:val="00555561"/>
    <w:rsid w:val="00555817"/>
    <w:rsid w:val="00556234"/>
    <w:rsid w:val="00556BE7"/>
    <w:rsid w:val="00556DE6"/>
    <w:rsid w:val="005571C9"/>
    <w:rsid w:val="005575E6"/>
    <w:rsid w:val="00562600"/>
    <w:rsid w:val="005627DF"/>
    <w:rsid w:val="0056397E"/>
    <w:rsid w:val="00563F14"/>
    <w:rsid w:val="0056476F"/>
    <w:rsid w:val="005649EA"/>
    <w:rsid w:val="00564A03"/>
    <w:rsid w:val="00565587"/>
    <w:rsid w:val="00567F6F"/>
    <w:rsid w:val="005701DA"/>
    <w:rsid w:val="005710B1"/>
    <w:rsid w:val="00571517"/>
    <w:rsid w:val="00572B09"/>
    <w:rsid w:val="00574199"/>
    <w:rsid w:val="0057557D"/>
    <w:rsid w:val="00575A77"/>
    <w:rsid w:val="00580424"/>
    <w:rsid w:val="0058042D"/>
    <w:rsid w:val="005804C4"/>
    <w:rsid w:val="005824AD"/>
    <w:rsid w:val="00582AA4"/>
    <w:rsid w:val="00582CFA"/>
    <w:rsid w:val="005837BF"/>
    <w:rsid w:val="00583A8E"/>
    <w:rsid w:val="00583BBF"/>
    <w:rsid w:val="005847E3"/>
    <w:rsid w:val="0058482A"/>
    <w:rsid w:val="00584EBB"/>
    <w:rsid w:val="00585477"/>
    <w:rsid w:val="00586584"/>
    <w:rsid w:val="005865B5"/>
    <w:rsid w:val="005868D6"/>
    <w:rsid w:val="00587A7F"/>
    <w:rsid w:val="005905DF"/>
    <w:rsid w:val="0059340A"/>
    <w:rsid w:val="00593A7E"/>
    <w:rsid w:val="0059414E"/>
    <w:rsid w:val="005942E7"/>
    <w:rsid w:val="0059452D"/>
    <w:rsid w:val="005946EA"/>
    <w:rsid w:val="00594A72"/>
    <w:rsid w:val="00594CA8"/>
    <w:rsid w:val="00595B70"/>
    <w:rsid w:val="00597E84"/>
    <w:rsid w:val="005A038E"/>
    <w:rsid w:val="005A0D13"/>
    <w:rsid w:val="005A1CA6"/>
    <w:rsid w:val="005A2461"/>
    <w:rsid w:val="005A2C30"/>
    <w:rsid w:val="005A2EAB"/>
    <w:rsid w:val="005A4324"/>
    <w:rsid w:val="005A5D41"/>
    <w:rsid w:val="005A6D9D"/>
    <w:rsid w:val="005A6F59"/>
    <w:rsid w:val="005A703C"/>
    <w:rsid w:val="005A7548"/>
    <w:rsid w:val="005A7767"/>
    <w:rsid w:val="005B0C27"/>
    <w:rsid w:val="005B0E5D"/>
    <w:rsid w:val="005B116A"/>
    <w:rsid w:val="005B194B"/>
    <w:rsid w:val="005B351D"/>
    <w:rsid w:val="005B414D"/>
    <w:rsid w:val="005B465F"/>
    <w:rsid w:val="005B58F0"/>
    <w:rsid w:val="005B5D54"/>
    <w:rsid w:val="005B6161"/>
    <w:rsid w:val="005B6607"/>
    <w:rsid w:val="005B72D2"/>
    <w:rsid w:val="005B73A1"/>
    <w:rsid w:val="005B75A4"/>
    <w:rsid w:val="005B75F0"/>
    <w:rsid w:val="005B7A53"/>
    <w:rsid w:val="005B7DFA"/>
    <w:rsid w:val="005C181E"/>
    <w:rsid w:val="005C2CFA"/>
    <w:rsid w:val="005C3288"/>
    <w:rsid w:val="005C3DB4"/>
    <w:rsid w:val="005C47D5"/>
    <w:rsid w:val="005C5404"/>
    <w:rsid w:val="005C57B4"/>
    <w:rsid w:val="005C6990"/>
    <w:rsid w:val="005C6A57"/>
    <w:rsid w:val="005C7EFE"/>
    <w:rsid w:val="005C7F30"/>
    <w:rsid w:val="005D035C"/>
    <w:rsid w:val="005D04C9"/>
    <w:rsid w:val="005D101B"/>
    <w:rsid w:val="005D13C8"/>
    <w:rsid w:val="005D19DD"/>
    <w:rsid w:val="005D1F22"/>
    <w:rsid w:val="005D23FD"/>
    <w:rsid w:val="005D263E"/>
    <w:rsid w:val="005D30C1"/>
    <w:rsid w:val="005D43F3"/>
    <w:rsid w:val="005D5D41"/>
    <w:rsid w:val="005D5F4B"/>
    <w:rsid w:val="005D63E3"/>
    <w:rsid w:val="005D65BF"/>
    <w:rsid w:val="005D6880"/>
    <w:rsid w:val="005D6A56"/>
    <w:rsid w:val="005D6E2D"/>
    <w:rsid w:val="005D6EE0"/>
    <w:rsid w:val="005E1F9D"/>
    <w:rsid w:val="005E20E3"/>
    <w:rsid w:val="005E2272"/>
    <w:rsid w:val="005E233D"/>
    <w:rsid w:val="005E286A"/>
    <w:rsid w:val="005E2DD7"/>
    <w:rsid w:val="005E320C"/>
    <w:rsid w:val="005E5334"/>
    <w:rsid w:val="005E564F"/>
    <w:rsid w:val="005E61A0"/>
    <w:rsid w:val="005E6634"/>
    <w:rsid w:val="005E67F9"/>
    <w:rsid w:val="005E7054"/>
    <w:rsid w:val="005E72B0"/>
    <w:rsid w:val="005E758E"/>
    <w:rsid w:val="005E7613"/>
    <w:rsid w:val="005E7F6E"/>
    <w:rsid w:val="005F0E35"/>
    <w:rsid w:val="005F1660"/>
    <w:rsid w:val="005F1B91"/>
    <w:rsid w:val="005F1F35"/>
    <w:rsid w:val="005F2652"/>
    <w:rsid w:val="005F2853"/>
    <w:rsid w:val="005F378C"/>
    <w:rsid w:val="005F3917"/>
    <w:rsid w:val="005F3E11"/>
    <w:rsid w:val="005F4CAF"/>
    <w:rsid w:val="005F51E9"/>
    <w:rsid w:val="005F57A6"/>
    <w:rsid w:val="005F587B"/>
    <w:rsid w:val="005F7622"/>
    <w:rsid w:val="005F7F76"/>
    <w:rsid w:val="00600244"/>
    <w:rsid w:val="0060037A"/>
    <w:rsid w:val="006008F3"/>
    <w:rsid w:val="00601481"/>
    <w:rsid w:val="006026E8"/>
    <w:rsid w:val="0060310C"/>
    <w:rsid w:val="006048FE"/>
    <w:rsid w:val="00604AA2"/>
    <w:rsid w:val="00606972"/>
    <w:rsid w:val="00607268"/>
    <w:rsid w:val="00607AB3"/>
    <w:rsid w:val="00607E5A"/>
    <w:rsid w:val="006112FA"/>
    <w:rsid w:val="00611947"/>
    <w:rsid w:val="00611B54"/>
    <w:rsid w:val="00612020"/>
    <w:rsid w:val="0061244E"/>
    <w:rsid w:val="0061355D"/>
    <w:rsid w:val="00613AC8"/>
    <w:rsid w:val="00614208"/>
    <w:rsid w:val="0061440F"/>
    <w:rsid w:val="006144A0"/>
    <w:rsid w:val="0061540D"/>
    <w:rsid w:val="00615B51"/>
    <w:rsid w:val="00615E43"/>
    <w:rsid w:val="00615F20"/>
    <w:rsid w:val="0061697B"/>
    <w:rsid w:val="00617B48"/>
    <w:rsid w:val="006201BF"/>
    <w:rsid w:val="006208B1"/>
    <w:rsid w:val="00621B99"/>
    <w:rsid w:val="0062251D"/>
    <w:rsid w:val="00622542"/>
    <w:rsid w:val="0062261A"/>
    <w:rsid w:val="00622EFB"/>
    <w:rsid w:val="00623FCD"/>
    <w:rsid w:val="00624E21"/>
    <w:rsid w:val="00624ED0"/>
    <w:rsid w:val="00625484"/>
    <w:rsid w:val="006268AA"/>
    <w:rsid w:val="006270ED"/>
    <w:rsid w:val="00627D19"/>
    <w:rsid w:val="00630B74"/>
    <w:rsid w:val="006312B7"/>
    <w:rsid w:val="00631779"/>
    <w:rsid w:val="00631F42"/>
    <w:rsid w:val="006323B5"/>
    <w:rsid w:val="00632D64"/>
    <w:rsid w:val="00633302"/>
    <w:rsid w:val="00633BF4"/>
    <w:rsid w:val="00634EB2"/>
    <w:rsid w:val="00634F51"/>
    <w:rsid w:val="00635C36"/>
    <w:rsid w:val="00635E54"/>
    <w:rsid w:val="006365DB"/>
    <w:rsid w:val="00637FF5"/>
    <w:rsid w:val="006402C7"/>
    <w:rsid w:val="006405DC"/>
    <w:rsid w:val="00641120"/>
    <w:rsid w:val="0064134C"/>
    <w:rsid w:val="006417CD"/>
    <w:rsid w:val="0064246C"/>
    <w:rsid w:val="00642AF4"/>
    <w:rsid w:val="006434AE"/>
    <w:rsid w:val="00644362"/>
    <w:rsid w:val="00644815"/>
    <w:rsid w:val="0064493A"/>
    <w:rsid w:val="00644F04"/>
    <w:rsid w:val="006454FD"/>
    <w:rsid w:val="006455F3"/>
    <w:rsid w:val="00645750"/>
    <w:rsid w:val="006468C4"/>
    <w:rsid w:val="00646992"/>
    <w:rsid w:val="00646A34"/>
    <w:rsid w:val="00646D4A"/>
    <w:rsid w:val="00646DBD"/>
    <w:rsid w:val="00646EB9"/>
    <w:rsid w:val="006470F6"/>
    <w:rsid w:val="00647525"/>
    <w:rsid w:val="006477D0"/>
    <w:rsid w:val="00650386"/>
    <w:rsid w:val="00650D7B"/>
    <w:rsid w:val="00650F12"/>
    <w:rsid w:val="0065150A"/>
    <w:rsid w:val="00652B5C"/>
    <w:rsid w:val="00652E18"/>
    <w:rsid w:val="00652F20"/>
    <w:rsid w:val="006537F1"/>
    <w:rsid w:val="00654287"/>
    <w:rsid w:val="0065457B"/>
    <w:rsid w:val="00655441"/>
    <w:rsid w:val="00657ED0"/>
    <w:rsid w:val="00662C1B"/>
    <w:rsid w:val="00662FF5"/>
    <w:rsid w:val="00663191"/>
    <w:rsid w:val="00663EA6"/>
    <w:rsid w:val="006651C8"/>
    <w:rsid w:val="00665D2B"/>
    <w:rsid w:val="00666246"/>
    <w:rsid w:val="006666FC"/>
    <w:rsid w:val="00666ACA"/>
    <w:rsid w:val="00666C61"/>
    <w:rsid w:val="0066702A"/>
    <w:rsid w:val="00667A80"/>
    <w:rsid w:val="006704F8"/>
    <w:rsid w:val="006706AD"/>
    <w:rsid w:val="006707CD"/>
    <w:rsid w:val="0067097F"/>
    <w:rsid w:val="00671C3B"/>
    <w:rsid w:val="00672074"/>
    <w:rsid w:val="00672844"/>
    <w:rsid w:val="00672AC2"/>
    <w:rsid w:val="00672D03"/>
    <w:rsid w:val="00672EF8"/>
    <w:rsid w:val="0067375F"/>
    <w:rsid w:val="00673F90"/>
    <w:rsid w:val="00676040"/>
    <w:rsid w:val="00677079"/>
    <w:rsid w:val="00677240"/>
    <w:rsid w:val="00677A40"/>
    <w:rsid w:val="00680C03"/>
    <w:rsid w:val="00681B52"/>
    <w:rsid w:val="00682335"/>
    <w:rsid w:val="0068243A"/>
    <w:rsid w:val="006829A7"/>
    <w:rsid w:val="00682A4E"/>
    <w:rsid w:val="00682F4A"/>
    <w:rsid w:val="0068356A"/>
    <w:rsid w:val="006835DC"/>
    <w:rsid w:val="00683677"/>
    <w:rsid w:val="00683803"/>
    <w:rsid w:val="00684A22"/>
    <w:rsid w:val="00684BE5"/>
    <w:rsid w:val="00684FBA"/>
    <w:rsid w:val="006858EF"/>
    <w:rsid w:val="00685C23"/>
    <w:rsid w:val="00686AD6"/>
    <w:rsid w:val="00686CC8"/>
    <w:rsid w:val="00687A5F"/>
    <w:rsid w:val="00690945"/>
    <w:rsid w:val="0069157F"/>
    <w:rsid w:val="0069211D"/>
    <w:rsid w:val="006921C0"/>
    <w:rsid w:val="006922CD"/>
    <w:rsid w:val="0069334D"/>
    <w:rsid w:val="00693D1E"/>
    <w:rsid w:val="006943F5"/>
    <w:rsid w:val="006944A8"/>
    <w:rsid w:val="00694A0D"/>
    <w:rsid w:val="00694EE2"/>
    <w:rsid w:val="006956BA"/>
    <w:rsid w:val="00695BD4"/>
    <w:rsid w:val="00695F49"/>
    <w:rsid w:val="00696591"/>
    <w:rsid w:val="00696C5A"/>
    <w:rsid w:val="00696E4C"/>
    <w:rsid w:val="006970B6"/>
    <w:rsid w:val="00697287"/>
    <w:rsid w:val="006976F3"/>
    <w:rsid w:val="006A0CA6"/>
    <w:rsid w:val="006A31A2"/>
    <w:rsid w:val="006A364C"/>
    <w:rsid w:val="006A4A16"/>
    <w:rsid w:val="006A4AF5"/>
    <w:rsid w:val="006A6965"/>
    <w:rsid w:val="006B19EB"/>
    <w:rsid w:val="006B20CC"/>
    <w:rsid w:val="006B246C"/>
    <w:rsid w:val="006B2665"/>
    <w:rsid w:val="006B2BFE"/>
    <w:rsid w:val="006B3ED0"/>
    <w:rsid w:val="006B43DD"/>
    <w:rsid w:val="006B5ABA"/>
    <w:rsid w:val="006B6AAC"/>
    <w:rsid w:val="006B751C"/>
    <w:rsid w:val="006B7ACB"/>
    <w:rsid w:val="006B7D56"/>
    <w:rsid w:val="006C0188"/>
    <w:rsid w:val="006C042A"/>
    <w:rsid w:val="006C148F"/>
    <w:rsid w:val="006C15D4"/>
    <w:rsid w:val="006C1761"/>
    <w:rsid w:val="006C1B72"/>
    <w:rsid w:val="006C1C3D"/>
    <w:rsid w:val="006C2A10"/>
    <w:rsid w:val="006C2CD7"/>
    <w:rsid w:val="006C349D"/>
    <w:rsid w:val="006C3A49"/>
    <w:rsid w:val="006C3E40"/>
    <w:rsid w:val="006C525E"/>
    <w:rsid w:val="006C67F7"/>
    <w:rsid w:val="006C6C44"/>
    <w:rsid w:val="006D0035"/>
    <w:rsid w:val="006D026B"/>
    <w:rsid w:val="006D0A83"/>
    <w:rsid w:val="006D0C15"/>
    <w:rsid w:val="006D1375"/>
    <w:rsid w:val="006D1A3B"/>
    <w:rsid w:val="006D3190"/>
    <w:rsid w:val="006D3984"/>
    <w:rsid w:val="006D3E0A"/>
    <w:rsid w:val="006D3FD3"/>
    <w:rsid w:val="006D4051"/>
    <w:rsid w:val="006D46B4"/>
    <w:rsid w:val="006D46D8"/>
    <w:rsid w:val="006D55DA"/>
    <w:rsid w:val="006D56A1"/>
    <w:rsid w:val="006D63DE"/>
    <w:rsid w:val="006D75C7"/>
    <w:rsid w:val="006D7793"/>
    <w:rsid w:val="006D779F"/>
    <w:rsid w:val="006D7A47"/>
    <w:rsid w:val="006E01DE"/>
    <w:rsid w:val="006E0403"/>
    <w:rsid w:val="006E0AD1"/>
    <w:rsid w:val="006E13A6"/>
    <w:rsid w:val="006E13BB"/>
    <w:rsid w:val="006E2095"/>
    <w:rsid w:val="006E2697"/>
    <w:rsid w:val="006E26DF"/>
    <w:rsid w:val="006E2D68"/>
    <w:rsid w:val="006E2D84"/>
    <w:rsid w:val="006E2E0E"/>
    <w:rsid w:val="006E34EC"/>
    <w:rsid w:val="006E3A9C"/>
    <w:rsid w:val="006E3CD9"/>
    <w:rsid w:val="006E4D55"/>
    <w:rsid w:val="006E52AC"/>
    <w:rsid w:val="006E6AE3"/>
    <w:rsid w:val="006E730E"/>
    <w:rsid w:val="006E74F1"/>
    <w:rsid w:val="006E7AFA"/>
    <w:rsid w:val="006F232D"/>
    <w:rsid w:val="006F304A"/>
    <w:rsid w:val="006F35B9"/>
    <w:rsid w:val="006F42CC"/>
    <w:rsid w:val="006F5318"/>
    <w:rsid w:val="006F6D7B"/>
    <w:rsid w:val="006F735D"/>
    <w:rsid w:val="006F7A13"/>
    <w:rsid w:val="007000B4"/>
    <w:rsid w:val="007007BC"/>
    <w:rsid w:val="00700C1E"/>
    <w:rsid w:val="007011B7"/>
    <w:rsid w:val="007030E4"/>
    <w:rsid w:val="0070310C"/>
    <w:rsid w:val="00704AA9"/>
    <w:rsid w:val="00705AE0"/>
    <w:rsid w:val="007061BA"/>
    <w:rsid w:val="0070663A"/>
    <w:rsid w:val="00706D60"/>
    <w:rsid w:val="00706E64"/>
    <w:rsid w:val="00707C43"/>
    <w:rsid w:val="007105BC"/>
    <w:rsid w:val="00710C3E"/>
    <w:rsid w:val="007116F1"/>
    <w:rsid w:val="007118E9"/>
    <w:rsid w:val="00712123"/>
    <w:rsid w:val="007123B0"/>
    <w:rsid w:val="007136B1"/>
    <w:rsid w:val="007136FD"/>
    <w:rsid w:val="00713871"/>
    <w:rsid w:val="0071472F"/>
    <w:rsid w:val="00714782"/>
    <w:rsid w:val="00714D1C"/>
    <w:rsid w:val="00714FA2"/>
    <w:rsid w:val="007150DE"/>
    <w:rsid w:val="0071590D"/>
    <w:rsid w:val="00715A0C"/>
    <w:rsid w:val="00716267"/>
    <w:rsid w:val="007165DC"/>
    <w:rsid w:val="00720A18"/>
    <w:rsid w:val="00721965"/>
    <w:rsid w:val="00722050"/>
    <w:rsid w:val="0072444E"/>
    <w:rsid w:val="0072588B"/>
    <w:rsid w:val="00726F43"/>
    <w:rsid w:val="0072785A"/>
    <w:rsid w:val="00730AFB"/>
    <w:rsid w:val="0073122F"/>
    <w:rsid w:val="00731903"/>
    <w:rsid w:val="00732484"/>
    <w:rsid w:val="00732766"/>
    <w:rsid w:val="007329B4"/>
    <w:rsid w:val="00733DC4"/>
    <w:rsid w:val="00733E0B"/>
    <w:rsid w:val="0073405B"/>
    <w:rsid w:val="00734AA0"/>
    <w:rsid w:val="00734D54"/>
    <w:rsid w:val="007353CB"/>
    <w:rsid w:val="00735946"/>
    <w:rsid w:val="00736495"/>
    <w:rsid w:val="0073675F"/>
    <w:rsid w:val="00736963"/>
    <w:rsid w:val="00736AE0"/>
    <w:rsid w:val="00736D5C"/>
    <w:rsid w:val="00736E90"/>
    <w:rsid w:val="00736ECB"/>
    <w:rsid w:val="007376A7"/>
    <w:rsid w:val="00737A1E"/>
    <w:rsid w:val="007400A2"/>
    <w:rsid w:val="007407C7"/>
    <w:rsid w:val="00740ECB"/>
    <w:rsid w:val="00741170"/>
    <w:rsid w:val="007426CD"/>
    <w:rsid w:val="00744E1E"/>
    <w:rsid w:val="0074597A"/>
    <w:rsid w:val="00746888"/>
    <w:rsid w:val="00746A7A"/>
    <w:rsid w:val="0074716C"/>
    <w:rsid w:val="00747409"/>
    <w:rsid w:val="007474CF"/>
    <w:rsid w:val="00747A80"/>
    <w:rsid w:val="00747EBF"/>
    <w:rsid w:val="00750405"/>
    <w:rsid w:val="00750BC3"/>
    <w:rsid w:val="00751EFF"/>
    <w:rsid w:val="00751F5B"/>
    <w:rsid w:val="00752234"/>
    <w:rsid w:val="00752847"/>
    <w:rsid w:val="00753016"/>
    <w:rsid w:val="007539FD"/>
    <w:rsid w:val="00753A6E"/>
    <w:rsid w:val="00754435"/>
    <w:rsid w:val="00754A8C"/>
    <w:rsid w:val="0075549E"/>
    <w:rsid w:val="00755E4D"/>
    <w:rsid w:val="0075748F"/>
    <w:rsid w:val="0075788A"/>
    <w:rsid w:val="00761021"/>
    <w:rsid w:val="00761E1F"/>
    <w:rsid w:val="00761E87"/>
    <w:rsid w:val="007622C1"/>
    <w:rsid w:val="00762880"/>
    <w:rsid w:val="00762939"/>
    <w:rsid w:val="00763D21"/>
    <w:rsid w:val="007640A7"/>
    <w:rsid w:val="007648F3"/>
    <w:rsid w:val="00765983"/>
    <w:rsid w:val="007660C4"/>
    <w:rsid w:val="007667F8"/>
    <w:rsid w:val="00766809"/>
    <w:rsid w:val="00767E03"/>
    <w:rsid w:val="00770060"/>
    <w:rsid w:val="00770EAB"/>
    <w:rsid w:val="00771E68"/>
    <w:rsid w:val="007730FE"/>
    <w:rsid w:val="00773262"/>
    <w:rsid w:val="0077413E"/>
    <w:rsid w:val="007748D9"/>
    <w:rsid w:val="0077497C"/>
    <w:rsid w:val="00774FB0"/>
    <w:rsid w:val="007758E1"/>
    <w:rsid w:val="0077637B"/>
    <w:rsid w:val="00777CFC"/>
    <w:rsid w:val="00777E25"/>
    <w:rsid w:val="007802AD"/>
    <w:rsid w:val="0078057D"/>
    <w:rsid w:val="00781615"/>
    <w:rsid w:val="00781699"/>
    <w:rsid w:val="00783C36"/>
    <w:rsid w:val="007840B8"/>
    <w:rsid w:val="00784C33"/>
    <w:rsid w:val="00784E52"/>
    <w:rsid w:val="00785550"/>
    <w:rsid w:val="00786C5C"/>
    <w:rsid w:val="00786F76"/>
    <w:rsid w:val="00787101"/>
    <w:rsid w:val="00787A70"/>
    <w:rsid w:val="007917C2"/>
    <w:rsid w:val="00791E8F"/>
    <w:rsid w:val="00792629"/>
    <w:rsid w:val="00792A36"/>
    <w:rsid w:val="00793463"/>
    <w:rsid w:val="007938BB"/>
    <w:rsid w:val="00793C4C"/>
    <w:rsid w:val="00793D6B"/>
    <w:rsid w:val="00794593"/>
    <w:rsid w:val="00794CBC"/>
    <w:rsid w:val="007950E9"/>
    <w:rsid w:val="00795580"/>
    <w:rsid w:val="00795756"/>
    <w:rsid w:val="0079696B"/>
    <w:rsid w:val="00796C15"/>
    <w:rsid w:val="00796DDD"/>
    <w:rsid w:val="00797BCD"/>
    <w:rsid w:val="007A059F"/>
    <w:rsid w:val="007A0933"/>
    <w:rsid w:val="007A11DF"/>
    <w:rsid w:val="007A1294"/>
    <w:rsid w:val="007A1467"/>
    <w:rsid w:val="007A1C5E"/>
    <w:rsid w:val="007A21F1"/>
    <w:rsid w:val="007A27ED"/>
    <w:rsid w:val="007A338B"/>
    <w:rsid w:val="007A3482"/>
    <w:rsid w:val="007A3B5F"/>
    <w:rsid w:val="007A3ED3"/>
    <w:rsid w:val="007A424B"/>
    <w:rsid w:val="007A68EB"/>
    <w:rsid w:val="007A74CD"/>
    <w:rsid w:val="007B1848"/>
    <w:rsid w:val="007B1C71"/>
    <w:rsid w:val="007B2487"/>
    <w:rsid w:val="007B2EA0"/>
    <w:rsid w:val="007B3FD6"/>
    <w:rsid w:val="007B40CC"/>
    <w:rsid w:val="007B53B9"/>
    <w:rsid w:val="007B57E9"/>
    <w:rsid w:val="007B6A1E"/>
    <w:rsid w:val="007B705A"/>
    <w:rsid w:val="007B7063"/>
    <w:rsid w:val="007B7674"/>
    <w:rsid w:val="007C08AC"/>
    <w:rsid w:val="007C1B97"/>
    <w:rsid w:val="007C1CFD"/>
    <w:rsid w:val="007C2022"/>
    <w:rsid w:val="007C330A"/>
    <w:rsid w:val="007C4033"/>
    <w:rsid w:val="007C412A"/>
    <w:rsid w:val="007C5579"/>
    <w:rsid w:val="007C58A7"/>
    <w:rsid w:val="007C5DDD"/>
    <w:rsid w:val="007C6ABC"/>
    <w:rsid w:val="007D0641"/>
    <w:rsid w:val="007D0BA3"/>
    <w:rsid w:val="007D0F51"/>
    <w:rsid w:val="007D1DE2"/>
    <w:rsid w:val="007D23A7"/>
    <w:rsid w:val="007D2B06"/>
    <w:rsid w:val="007D346C"/>
    <w:rsid w:val="007D38AC"/>
    <w:rsid w:val="007D424A"/>
    <w:rsid w:val="007D42F9"/>
    <w:rsid w:val="007D4D28"/>
    <w:rsid w:val="007D5073"/>
    <w:rsid w:val="007D5077"/>
    <w:rsid w:val="007D56CD"/>
    <w:rsid w:val="007D5CA3"/>
    <w:rsid w:val="007D5DD8"/>
    <w:rsid w:val="007D66E6"/>
    <w:rsid w:val="007D70BD"/>
    <w:rsid w:val="007D7722"/>
    <w:rsid w:val="007E165A"/>
    <w:rsid w:val="007E498B"/>
    <w:rsid w:val="007E5BD0"/>
    <w:rsid w:val="007E6998"/>
    <w:rsid w:val="007E7504"/>
    <w:rsid w:val="007F0123"/>
    <w:rsid w:val="007F0593"/>
    <w:rsid w:val="007F0D7D"/>
    <w:rsid w:val="007F2E24"/>
    <w:rsid w:val="007F2E5F"/>
    <w:rsid w:val="007F3297"/>
    <w:rsid w:val="007F3C16"/>
    <w:rsid w:val="007F4405"/>
    <w:rsid w:val="007F51CF"/>
    <w:rsid w:val="007F53D8"/>
    <w:rsid w:val="007F5485"/>
    <w:rsid w:val="007F5BCB"/>
    <w:rsid w:val="007F610C"/>
    <w:rsid w:val="007F6567"/>
    <w:rsid w:val="007F6C62"/>
    <w:rsid w:val="007F6E5A"/>
    <w:rsid w:val="007F76AB"/>
    <w:rsid w:val="007F7E82"/>
    <w:rsid w:val="008000F6"/>
    <w:rsid w:val="00800890"/>
    <w:rsid w:val="0080099F"/>
    <w:rsid w:val="008012C3"/>
    <w:rsid w:val="00801324"/>
    <w:rsid w:val="008013CC"/>
    <w:rsid w:val="00801E60"/>
    <w:rsid w:val="008024CC"/>
    <w:rsid w:val="00802802"/>
    <w:rsid w:val="00802C93"/>
    <w:rsid w:val="00803407"/>
    <w:rsid w:val="00803E5F"/>
    <w:rsid w:val="008041CB"/>
    <w:rsid w:val="00804223"/>
    <w:rsid w:val="00806F1A"/>
    <w:rsid w:val="00807466"/>
    <w:rsid w:val="00807E74"/>
    <w:rsid w:val="008129BC"/>
    <w:rsid w:val="00812E7E"/>
    <w:rsid w:val="00813C6F"/>
    <w:rsid w:val="0081605D"/>
    <w:rsid w:val="0081620D"/>
    <w:rsid w:val="00816DF2"/>
    <w:rsid w:val="008170C7"/>
    <w:rsid w:val="008174DE"/>
    <w:rsid w:val="008175C3"/>
    <w:rsid w:val="0081764B"/>
    <w:rsid w:val="00820112"/>
    <w:rsid w:val="00820C71"/>
    <w:rsid w:val="00821EFF"/>
    <w:rsid w:val="008222FB"/>
    <w:rsid w:val="008229A1"/>
    <w:rsid w:val="00822E85"/>
    <w:rsid w:val="00823363"/>
    <w:rsid w:val="008238A8"/>
    <w:rsid w:val="008239CF"/>
    <w:rsid w:val="00823B97"/>
    <w:rsid w:val="00823BB3"/>
    <w:rsid w:val="00823D4C"/>
    <w:rsid w:val="00825686"/>
    <w:rsid w:val="00825A78"/>
    <w:rsid w:val="0082670F"/>
    <w:rsid w:val="008277B9"/>
    <w:rsid w:val="00827E4D"/>
    <w:rsid w:val="0083012D"/>
    <w:rsid w:val="008303B5"/>
    <w:rsid w:val="008312FD"/>
    <w:rsid w:val="00831605"/>
    <w:rsid w:val="00831B2F"/>
    <w:rsid w:val="00832687"/>
    <w:rsid w:val="008326EC"/>
    <w:rsid w:val="008332BD"/>
    <w:rsid w:val="00833471"/>
    <w:rsid w:val="0083385B"/>
    <w:rsid w:val="00834C12"/>
    <w:rsid w:val="00834F44"/>
    <w:rsid w:val="00836080"/>
    <w:rsid w:val="0083644F"/>
    <w:rsid w:val="00837A1A"/>
    <w:rsid w:val="0084056D"/>
    <w:rsid w:val="00841152"/>
    <w:rsid w:val="008413DA"/>
    <w:rsid w:val="00841942"/>
    <w:rsid w:val="00841A37"/>
    <w:rsid w:val="00841AB5"/>
    <w:rsid w:val="00842F15"/>
    <w:rsid w:val="0084300E"/>
    <w:rsid w:val="00843777"/>
    <w:rsid w:val="0084380C"/>
    <w:rsid w:val="00844160"/>
    <w:rsid w:val="008449F3"/>
    <w:rsid w:val="00845182"/>
    <w:rsid w:val="00847141"/>
    <w:rsid w:val="008476B1"/>
    <w:rsid w:val="00850D56"/>
    <w:rsid w:val="008516EE"/>
    <w:rsid w:val="00852F7F"/>
    <w:rsid w:val="00855A6E"/>
    <w:rsid w:val="00857DDA"/>
    <w:rsid w:val="00860673"/>
    <w:rsid w:val="0086082B"/>
    <w:rsid w:val="00860C4E"/>
    <w:rsid w:val="00861AC2"/>
    <w:rsid w:val="00861DC1"/>
    <w:rsid w:val="00861FD6"/>
    <w:rsid w:val="00863F46"/>
    <w:rsid w:val="00864ECA"/>
    <w:rsid w:val="008651F4"/>
    <w:rsid w:val="0086566A"/>
    <w:rsid w:val="00865A1C"/>
    <w:rsid w:val="00865DA8"/>
    <w:rsid w:val="00867FA7"/>
    <w:rsid w:val="00870AE8"/>
    <w:rsid w:val="00870D83"/>
    <w:rsid w:val="00871036"/>
    <w:rsid w:val="00871673"/>
    <w:rsid w:val="00872080"/>
    <w:rsid w:val="008728E4"/>
    <w:rsid w:val="00873144"/>
    <w:rsid w:val="008741B1"/>
    <w:rsid w:val="00875298"/>
    <w:rsid w:val="0087617E"/>
    <w:rsid w:val="0087645E"/>
    <w:rsid w:val="00877006"/>
    <w:rsid w:val="008774FC"/>
    <w:rsid w:val="00877656"/>
    <w:rsid w:val="00877988"/>
    <w:rsid w:val="008801ED"/>
    <w:rsid w:val="008803FF"/>
    <w:rsid w:val="00880442"/>
    <w:rsid w:val="008809E3"/>
    <w:rsid w:val="008815CE"/>
    <w:rsid w:val="008817CB"/>
    <w:rsid w:val="00881EB5"/>
    <w:rsid w:val="0088264B"/>
    <w:rsid w:val="00882963"/>
    <w:rsid w:val="00882B8A"/>
    <w:rsid w:val="008835D0"/>
    <w:rsid w:val="0088365B"/>
    <w:rsid w:val="00883BE8"/>
    <w:rsid w:val="00883F1C"/>
    <w:rsid w:val="00884952"/>
    <w:rsid w:val="00885794"/>
    <w:rsid w:val="008859DB"/>
    <w:rsid w:val="00885FB9"/>
    <w:rsid w:val="008861E1"/>
    <w:rsid w:val="00886F60"/>
    <w:rsid w:val="0088778C"/>
    <w:rsid w:val="00890211"/>
    <w:rsid w:val="008902E3"/>
    <w:rsid w:val="00893BE4"/>
    <w:rsid w:val="00893BFF"/>
    <w:rsid w:val="0089429A"/>
    <w:rsid w:val="00894679"/>
    <w:rsid w:val="00894749"/>
    <w:rsid w:val="00894C2F"/>
    <w:rsid w:val="00894F4E"/>
    <w:rsid w:val="00894F75"/>
    <w:rsid w:val="00895431"/>
    <w:rsid w:val="00895BCB"/>
    <w:rsid w:val="00896152"/>
    <w:rsid w:val="008973D4"/>
    <w:rsid w:val="0089763E"/>
    <w:rsid w:val="008A02E1"/>
    <w:rsid w:val="008A14FB"/>
    <w:rsid w:val="008A16F2"/>
    <w:rsid w:val="008A2828"/>
    <w:rsid w:val="008A2B58"/>
    <w:rsid w:val="008A3270"/>
    <w:rsid w:val="008A3B60"/>
    <w:rsid w:val="008A4E7B"/>
    <w:rsid w:val="008A54C1"/>
    <w:rsid w:val="008A564E"/>
    <w:rsid w:val="008A6B6F"/>
    <w:rsid w:val="008A6DAC"/>
    <w:rsid w:val="008A73D8"/>
    <w:rsid w:val="008A75D8"/>
    <w:rsid w:val="008B018E"/>
    <w:rsid w:val="008B09F8"/>
    <w:rsid w:val="008B0A11"/>
    <w:rsid w:val="008B0F2C"/>
    <w:rsid w:val="008B1D3D"/>
    <w:rsid w:val="008B26D7"/>
    <w:rsid w:val="008B2D1D"/>
    <w:rsid w:val="008B31BA"/>
    <w:rsid w:val="008B3B7E"/>
    <w:rsid w:val="008B3E2E"/>
    <w:rsid w:val="008B4F24"/>
    <w:rsid w:val="008B5208"/>
    <w:rsid w:val="008B5271"/>
    <w:rsid w:val="008B6D1C"/>
    <w:rsid w:val="008B724A"/>
    <w:rsid w:val="008C08A2"/>
    <w:rsid w:val="008C0AF6"/>
    <w:rsid w:val="008C1048"/>
    <w:rsid w:val="008C2192"/>
    <w:rsid w:val="008C31D3"/>
    <w:rsid w:val="008C3C97"/>
    <w:rsid w:val="008C3F0A"/>
    <w:rsid w:val="008C45DB"/>
    <w:rsid w:val="008C494D"/>
    <w:rsid w:val="008C5DFC"/>
    <w:rsid w:val="008C5F97"/>
    <w:rsid w:val="008C5FD0"/>
    <w:rsid w:val="008C6E3F"/>
    <w:rsid w:val="008C78CA"/>
    <w:rsid w:val="008C7A27"/>
    <w:rsid w:val="008C7C4F"/>
    <w:rsid w:val="008C7C75"/>
    <w:rsid w:val="008D0B12"/>
    <w:rsid w:val="008D0D8F"/>
    <w:rsid w:val="008D1BDD"/>
    <w:rsid w:val="008D2816"/>
    <w:rsid w:val="008D2B13"/>
    <w:rsid w:val="008D2C7C"/>
    <w:rsid w:val="008D383E"/>
    <w:rsid w:val="008D3CDF"/>
    <w:rsid w:val="008D40ED"/>
    <w:rsid w:val="008D429C"/>
    <w:rsid w:val="008D4B49"/>
    <w:rsid w:val="008D4BFD"/>
    <w:rsid w:val="008D5387"/>
    <w:rsid w:val="008D617E"/>
    <w:rsid w:val="008D6604"/>
    <w:rsid w:val="008D66C4"/>
    <w:rsid w:val="008D670E"/>
    <w:rsid w:val="008D69D4"/>
    <w:rsid w:val="008D78DD"/>
    <w:rsid w:val="008D790E"/>
    <w:rsid w:val="008D7C4B"/>
    <w:rsid w:val="008E0443"/>
    <w:rsid w:val="008E0505"/>
    <w:rsid w:val="008E08E7"/>
    <w:rsid w:val="008E2941"/>
    <w:rsid w:val="008E2FAB"/>
    <w:rsid w:val="008E364C"/>
    <w:rsid w:val="008E4966"/>
    <w:rsid w:val="008E4C00"/>
    <w:rsid w:val="008E5353"/>
    <w:rsid w:val="008E55E9"/>
    <w:rsid w:val="008E62E1"/>
    <w:rsid w:val="008E6369"/>
    <w:rsid w:val="008E63A2"/>
    <w:rsid w:val="008E666A"/>
    <w:rsid w:val="008F08BF"/>
    <w:rsid w:val="008F0B33"/>
    <w:rsid w:val="008F12CC"/>
    <w:rsid w:val="008F1AAE"/>
    <w:rsid w:val="008F1D47"/>
    <w:rsid w:val="008F1F85"/>
    <w:rsid w:val="008F2328"/>
    <w:rsid w:val="008F23EF"/>
    <w:rsid w:val="008F2A08"/>
    <w:rsid w:val="008F3651"/>
    <w:rsid w:val="008F41FE"/>
    <w:rsid w:val="008F436A"/>
    <w:rsid w:val="008F60D4"/>
    <w:rsid w:val="008F61AE"/>
    <w:rsid w:val="008F675B"/>
    <w:rsid w:val="008F76AE"/>
    <w:rsid w:val="008F781E"/>
    <w:rsid w:val="008F799F"/>
    <w:rsid w:val="00901CE2"/>
    <w:rsid w:val="00902976"/>
    <w:rsid w:val="00902ADD"/>
    <w:rsid w:val="0090310A"/>
    <w:rsid w:val="0090328E"/>
    <w:rsid w:val="0090352D"/>
    <w:rsid w:val="00904C80"/>
    <w:rsid w:val="00904E80"/>
    <w:rsid w:val="00904F9F"/>
    <w:rsid w:val="0091014C"/>
    <w:rsid w:val="00910460"/>
    <w:rsid w:val="00910610"/>
    <w:rsid w:val="00910B24"/>
    <w:rsid w:val="00911D19"/>
    <w:rsid w:val="00911DE9"/>
    <w:rsid w:val="00912807"/>
    <w:rsid w:val="009129B9"/>
    <w:rsid w:val="0091363D"/>
    <w:rsid w:val="00913731"/>
    <w:rsid w:val="00913CE8"/>
    <w:rsid w:val="009159E1"/>
    <w:rsid w:val="00915CF7"/>
    <w:rsid w:val="00915D58"/>
    <w:rsid w:val="00916EFD"/>
    <w:rsid w:val="009170D4"/>
    <w:rsid w:val="009179D8"/>
    <w:rsid w:val="009213BB"/>
    <w:rsid w:val="00921454"/>
    <w:rsid w:val="00921621"/>
    <w:rsid w:val="00921F0C"/>
    <w:rsid w:val="00922C82"/>
    <w:rsid w:val="00922CAD"/>
    <w:rsid w:val="00923B1C"/>
    <w:rsid w:val="009241AD"/>
    <w:rsid w:val="00924542"/>
    <w:rsid w:val="0092498E"/>
    <w:rsid w:val="0092520F"/>
    <w:rsid w:val="00925618"/>
    <w:rsid w:val="00925967"/>
    <w:rsid w:val="00926421"/>
    <w:rsid w:val="00926719"/>
    <w:rsid w:val="00927C89"/>
    <w:rsid w:val="009304B8"/>
    <w:rsid w:val="00930B81"/>
    <w:rsid w:val="00930DD7"/>
    <w:rsid w:val="00932EA9"/>
    <w:rsid w:val="009331CF"/>
    <w:rsid w:val="0093350C"/>
    <w:rsid w:val="009337E0"/>
    <w:rsid w:val="009361CA"/>
    <w:rsid w:val="00936A4E"/>
    <w:rsid w:val="009400F0"/>
    <w:rsid w:val="00941A6C"/>
    <w:rsid w:val="00941C79"/>
    <w:rsid w:val="00942147"/>
    <w:rsid w:val="0094322A"/>
    <w:rsid w:val="009433B8"/>
    <w:rsid w:val="00944148"/>
    <w:rsid w:val="0094442B"/>
    <w:rsid w:val="00944684"/>
    <w:rsid w:val="00946F2E"/>
    <w:rsid w:val="00947637"/>
    <w:rsid w:val="0094797E"/>
    <w:rsid w:val="009479D0"/>
    <w:rsid w:val="00947E4E"/>
    <w:rsid w:val="00950EE7"/>
    <w:rsid w:val="0095102C"/>
    <w:rsid w:val="009512E0"/>
    <w:rsid w:val="00951FF6"/>
    <w:rsid w:val="0095316D"/>
    <w:rsid w:val="0095330B"/>
    <w:rsid w:val="00953D66"/>
    <w:rsid w:val="00953E2A"/>
    <w:rsid w:val="00954D1B"/>
    <w:rsid w:val="009564F9"/>
    <w:rsid w:val="009567DC"/>
    <w:rsid w:val="00957C10"/>
    <w:rsid w:val="0096033D"/>
    <w:rsid w:val="00960EF9"/>
    <w:rsid w:val="00962312"/>
    <w:rsid w:val="00963517"/>
    <w:rsid w:val="00964253"/>
    <w:rsid w:val="00964798"/>
    <w:rsid w:val="00964AE2"/>
    <w:rsid w:val="00964C9F"/>
    <w:rsid w:val="00964CC8"/>
    <w:rsid w:val="0096644B"/>
    <w:rsid w:val="0096684E"/>
    <w:rsid w:val="00967A8B"/>
    <w:rsid w:val="00967BB5"/>
    <w:rsid w:val="00967F1C"/>
    <w:rsid w:val="00970904"/>
    <w:rsid w:val="00970923"/>
    <w:rsid w:val="0097093F"/>
    <w:rsid w:val="00970F6C"/>
    <w:rsid w:val="009713C7"/>
    <w:rsid w:val="00972690"/>
    <w:rsid w:val="0097386C"/>
    <w:rsid w:val="00973CAD"/>
    <w:rsid w:val="00973F78"/>
    <w:rsid w:val="009746D2"/>
    <w:rsid w:val="009747E1"/>
    <w:rsid w:val="0097587F"/>
    <w:rsid w:val="00975AD0"/>
    <w:rsid w:val="00976212"/>
    <w:rsid w:val="00976DE9"/>
    <w:rsid w:val="00977BC0"/>
    <w:rsid w:val="0098042A"/>
    <w:rsid w:val="00980F51"/>
    <w:rsid w:val="009826A4"/>
    <w:rsid w:val="00982C4F"/>
    <w:rsid w:val="009830AF"/>
    <w:rsid w:val="009833EC"/>
    <w:rsid w:val="00983BFE"/>
    <w:rsid w:val="009844D9"/>
    <w:rsid w:val="009847C8"/>
    <w:rsid w:val="00984AC6"/>
    <w:rsid w:val="009859A8"/>
    <w:rsid w:val="00985A92"/>
    <w:rsid w:val="00985ACC"/>
    <w:rsid w:val="00987332"/>
    <w:rsid w:val="00987486"/>
    <w:rsid w:val="009905DF"/>
    <w:rsid w:val="0099096D"/>
    <w:rsid w:val="00990BF7"/>
    <w:rsid w:val="00990D77"/>
    <w:rsid w:val="0099109D"/>
    <w:rsid w:val="00992338"/>
    <w:rsid w:val="00992EE8"/>
    <w:rsid w:val="00993B01"/>
    <w:rsid w:val="009943A3"/>
    <w:rsid w:val="00994C2D"/>
    <w:rsid w:val="009955E9"/>
    <w:rsid w:val="0099566F"/>
    <w:rsid w:val="009968B2"/>
    <w:rsid w:val="00997493"/>
    <w:rsid w:val="009A264C"/>
    <w:rsid w:val="009A295D"/>
    <w:rsid w:val="009A2FEC"/>
    <w:rsid w:val="009A4512"/>
    <w:rsid w:val="009A4574"/>
    <w:rsid w:val="009A47FD"/>
    <w:rsid w:val="009A4904"/>
    <w:rsid w:val="009A4BF4"/>
    <w:rsid w:val="009A5B07"/>
    <w:rsid w:val="009A6080"/>
    <w:rsid w:val="009A658C"/>
    <w:rsid w:val="009A68E9"/>
    <w:rsid w:val="009A7F10"/>
    <w:rsid w:val="009B050D"/>
    <w:rsid w:val="009B09FF"/>
    <w:rsid w:val="009B1EDE"/>
    <w:rsid w:val="009B2235"/>
    <w:rsid w:val="009B22F6"/>
    <w:rsid w:val="009B2430"/>
    <w:rsid w:val="009B2F54"/>
    <w:rsid w:val="009B354D"/>
    <w:rsid w:val="009B3936"/>
    <w:rsid w:val="009B3A81"/>
    <w:rsid w:val="009B3E17"/>
    <w:rsid w:val="009B4379"/>
    <w:rsid w:val="009B474C"/>
    <w:rsid w:val="009B4A40"/>
    <w:rsid w:val="009B4F61"/>
    <w:rsid w:val="009B5050"/>
    <w:rsid w:val="009B5699"/>
    <w:rsid w:val="009B56A6"/>
    <w:rsid w:val="009B5E52"/>
    <w:rsid w:val="009B647D"/>
    <w:rsid w:val="009B6D56"/>
    <w:rsid w:val="009B6DC1"/>
    <w:rsid w:val="009C0584"/>
    <w:rsid w:val="009C06ED"/>
    <w:rsid w:val="009C0D69"/>
    <w:rsid w:val="009C3026"/>
    <w:rsid w:val="009C3B68"/>
    <w:rsid w:val="009C3FD4"/>
    <w:rsid w:val="009C4A78"/>
    <w:rsid w:val="009C4F10"/>
    <w:rsid w:val="009C637A"/>
    <w:rsid w:val="009C6DB5"/>
    <w:rsid w:val="009C7FE7"/>
    <w:rsid w:val="009D0727"/>
    <w:rsid w:val="009D0AAE"/>
    <w:rsid w:val="009D1588"/>
    <w:rsid w:val="009D18FD"/>
    <w:rsid w:val="009D2235"/>
    <w:rsid w:val="009D2A41"/>
    <w:rsid w:val="009D2DF8"/>
    <w:rsid w:val="009D36DB"/>
    <w:rsid w:val="009D3731"/>
    <w:rsid w:val="009D3A1D"/>
    <w:rsid w:val="009D3E40"/>
    <w:rsid w:val="009D4ECC"/>
    <w:rsid w:val="009D519D"/>
    <w:rsid w:val="009D5535"/>
    <w:rsid w:val="009D6557"/>
    <w:rsid w:val="009D6721"/>
    <w:rsid w:val="009D68FA"/>
    <w:rsid w:val="009D75FD"/>
    <w:rsid w:val="009D7B12"/>
    <w:rsid w:val="009E1168"/>
    <w:rsid w:val="009E12E0"/>
    <w:rsid w:val="009E2132"/>
    <w:rsid w:val="009E2641"/>
    <w:rsid w:val="009E409E"/>
    <w:rsid w:val="009E4281"/>
    <w:rsid w:val="009E473C"/>
    <w:rsid w:val="009E5155"/>
    <w:rsid w:val="009E5CD0"/>
    <w:rsid w:val="009E5FF9"/>
    <w:rsid w:val="009E6011"/>
    <w:rsid w:val="009E65E3"/>
    <w:rsid w:val="009E66FC"/>
    <w:rsid w:val="009E6747"/>
    <w:rsid w:val="009E6CCF"/>
    <w:rsid w:val="009E72DC"/>
    <w:rsid w:val="009E782E"/>
    <w:rsid w:val="009F05EA"/>
    <w:rsid w:val="009F0E27"/>
    <w:rsid w:val="009F0F4A"/>
    <w:rsid w:val="009F0FE6"/>
    <w:rsid w:val="009F2C75"/>
    <w:rsid w:val="009F2CE3"/>
    <w:rsid w:val="009F3390"/>
    <w:rsid w:val="009F3D1F"/>
    <w:rsid w:val="009F4AF9"/>
    <w:rsid w:val="009F4B92"/>
    <w:rsid w:val="009F6395"/>
    <w:rsid w:val="009F6847"/>
    <w:rsid w:val="009F7EA3"/>
    <w:rsid w:val="00A00177"/>
    <w:rsid w:val="00A00813"/>
    <w:rsid w:val="00A009B2"/>
    <w:rsid w:val="00A016C9"/>
    <w:rsid w:val="00A01A03"/>
    <w:rsid w:val="00A0275E"/>
    <w:rsid w:val="00A041D6"/>
    <w:rsid w:val="00A04318"/>
    <w:rsid w:val="00A048B0"/>
    <w:rsid w:val="00A049A9"/>
    <w:rsid w:val="00A04F6B"/>
    <w:rsid w:val="00A056CB"/>
    <w:rsid w:val="00A067D2"/>
    <w:rsid w:val="00A07032"/>
    <w:rsid w:val="00A109F4"/>
    <w:rsid w:val="00A10B55"/>
    <w:rsid w:val="00A110EC"/>
    <w:rsid w:val="00A1180A"/>
    <w:rsid w:val="00A123F9"/>
    <w:rsid w:val="00A12543"/>
    <w:rsid w:val="00A13055"/>
    <w:rsid w:val="00A13848"/>
    <w:rsid w:val="00A13B4E"/>
    <w:rsid w:val="00A13B73"/>
    <w:rsid w:val="00A13DF2"/>
    <w:rsid w:val="00A145B2"/>
    <w:rsid w:val="00A14E13"/>
    <w:rsid w:val="00A14E3E"/>
    <w:rsid w:val="00A1772B"/>
    <w:rsid w:val="00A20361"/>
    <w:rsid w:val="00A20AD5"/>
    <w:rsid w:val="00A2156A"/>
    <w:rsid w:val="00A21A88"/>
    <w:rsid w:val="00A21CBA"/>
    <w:rsid w:val="00A22C18"/>
    <w:rsid w:val="00A235BB"/>
    <w:rsid w:val="00A23DEF"/>
    <w:rsid w:val="00A253D2"/>
    <w:rsid w:val="00A25A69"/>
    <w:rsid w:val="00A25CB2"/>
    <w:rsid w:val="00A25F07"/>
    <w:rsid w:val="00A264E6"/>
    <w:rsid w:val="00A26A99"/>
    <w:rsid w:val="00A27707"/>
    <w:rsid w:val="00A27DE9"/>
    <w:rsid w:val="00A30358"/>
    <w:rsid w:val="00A3140B"/>
    <w:rsid w:val="00A32EEB"/>
    <w:rsid w:val="00A3302A"/>
    <w:rsid w:val="00A33784"/>
    <w:rsid w:val="00A3379B"/>
    <w:rsid w:val="00A34160"/>
    <w:rsid w:val="00A367D2"/>
    <w:rsid w:val="00A36A88"/>
    <w:rsid w:val="00A36C51"/>
    <w:rsid w:val="00A37AC5"/>
    <w:rsid w:val="00A41819"/>
    <w:rsid w:val="00A42746"/>
    <w:rsid w:val="00A430A6"/>
    <w:rsid w:val="00A4442A"/>
    <w:rsid w:val="00A447AA"/>
    <w:rsid w:val="00A45015"/>
    <w:rsid w:val="00A47D97"/>
    <w:rsid w:val="00A51884"/>
    <w:rsid w:val="00A518CD"/>
    <w:rsid w:val="00A51FB4"/>
    <w:rsid w:val="00A523E6"/>
    <w:rsid w:val="00A52D38"/>
    <w:rsid w:val="00A52F89"/>
    <w:rsid w:val="00A532BF"/>
    <w:rsid w:val="00A53959"/>
    <w:rsid w:val="00A53CA0"/>
    <w:rsid w:val="00A54AD0"/>
    <w:rsid w:val="00A54CA8"/>
    <w:rsid w:val="00A54DCE"/>
    <w:rsid w:val="00A54FB5"/>
    <w:rsid w:val="00A55F55"/>
    <w:rsid w:val="00A5614A"/>
    <w:rsid w:val="00A561B7"/>
    <w:rsid w:val="00A56603"/>
    <w:rsid w:val="00A57253"/>
    <w:rsid w:val="00A573A7"/>
    <w:rsid w:val="00A57B0C"/>
    <w:rsid w:val="00A602CA"/>
    <w:rsid w:val="00A61021"/>
    <w:rsid w:val="00A62277"/>
    <w:rsid w:val="00A62B57"/>
    <w:rsid w:val="00A6362D"/>
    <w:rsid w:val="00A6497A"/>
    <w:rsid w:val="00A64B38"/>
    <w:rsid w:val="00A65267"/>
    <w:rsid w:val="00A658DE"/>
    <w:rsid w:val="00A65BAE"/>
    <w:rsid w:val="00A65DC1"/>
    <w:rsid w:val="00A65E27"/>
    <w:rsid w:val="00A6792D"/>
    <w:rsid w:val="00A67970"/>
    <w:rsid w:val="00A70994"/>
    <w:rsid w:val="00A712C1"/>
    <w:rsid w:val="00A71F05"/>
    <w:rsid w:val="00A72575"/>
    <w:rsid w:val="00A72809"/>
    <w:rsid w:val="00A72EC6"/>
    <w:rsid w:val="00A72F62"/>
    <w:rsid w:val="00A73602"/>
    <w:rsid w:val="00A73ADA"/>
    <w:rsid w:val="00A74875"/>
    <w:rsid w:val="00A75272"/>
    <w:rsid w:val="00A758AD"/>
    <w:rsid w:val="00A75A54"/>
    <w:rsid w:val="00A75AE3"/>
    <w:rsid w:val="00A76E11"/>
    <w:rsid w:val="00A76F3F"/>
    <w:rsid w:val="00A8033B"/>
    <w:rsid w:val="00A80BD6"/>
    <w:rsid w:val="00A8108C"/>
    <w:rsid w:val="00A81680"/>
    <w:rsid w:val="00A81839"/>
    <w:rsid w:val="00A81A84"/>
    <w:rsid w:val="00A8238F"/>
    <w:rsid w:val="00A82619"/>
    <w:rsid w:val="00A8274F"/>
    <w:rsid w:val="00A83180"/>
    <w:rsid w:val="00A8389F"/>
    <w:rsid w:val="00A83DCE"/>
    <w:rsid w:val="00A84685"/>
    <w:rsid w:val="00A84A63"/>
    <w:rsid w:val="00A85A36"/>
    <w:rsid w:val="00A86B93"/>
    <w:rsid w:val="00A86F8B"/>
    <w:rsid w:val="00A873AA"/>
    <w:rsid w:val="00A87C2F"/>
    <w:rsid w:val="00A90048"/>
    <w:rsid w:val="00A9064A"/>
    <w:rsid w:val="00A907C9"/>
    <w:rsid w:val="00A90F11"/>
    <w:rsid w:val="00A91A94"/>
    <w:rsid w:val="00A91D38"/>
    <w:rsid w:val="00A92C1C"/>
    <w:rsid w:val="00A92CA4"/>
    <w:rsid w:val="00A930CF"/>
    <w:rsid w:val="00A9531A"/>
    <w:rsid w:val="00A96653"/>
    <w:rsid w:val="00A96E9B"/>
    <w:rsid w:val="00A9702A"/>
    <w:rsid w:val="00A9702B"/>
    <w:rsid w:val="00A9790F"/>
    <w:rsid w:val="00A97B18"/>
    <w:rsid w:val="00A97D59"/>
    <w:rsid w:val="00AA019B"/>
    <w:rsid w:val="00AA06CA"/>
    <w:rsid w:val="00AA0DB8"/>
    <w:rsid w:val="00AA1889"/>
    <w:rsid w:val="00AA2980"/>
    <w:rsid w:val="00AA2DF6"/>
    <w:rsid w:val="00AA37D7"/>
    <w:rsid w:val="00AA3F0B"/>
    <w:rsid w:val="00AA5106"/>
    <w:rsid w:val="00AA551B"/>
    <w:rsid w:val="00AA601C"/>
    <w:rsid w:val="00AA60D4"/>
    <w:rsid w:val="00AA6841"/>
    <w:rsid w:val="00AA6FB5"/>
    <w:rsid w:val="00AA73F0"/>
    <w:rsid w:val="00AA74F0"/>
    <w:rsid w:val="00AB02B7"/>
    <w:rsid w:val="00AB08C3"/>
    <w:rsid w:val="00AB0B92"/>
    <w:rsid w:val="00AB0E13"/>
    <w:rsid w:val="00AB13D8"/>
    <w:rsid w:val="00AB2CE1"/>
    <w:rsid w:val="00AB31C4"/>
    <w:rsid w:val="00AB3479"/>
    <w:rsid w:val="00AB37E9"/>
    <w:rsid w:val="00AB4A56"/>
    <w:rsid w:val="00AB4EA0"/>
    <w:rsid w:val="00AB506D"/>
    <w:rsid w:val="00AB5861"/>
    <w:rsid w:val="00AB676B"/>
    <w:rsid w:val="00AB7449"/>
    <w:rsid w:val="00AC0463"/>
    <w:rsid w:val="00AC0E83"/>
    <w:rsid w:val="00AC1477"/>
    <w:rsid w:val="00AC16C0"/>
    <w:rsid w:val="00AC2E03"/>
    <w:rsid w:val="00AC2FCC"/>
    <w:rsid w:val="00AC4030"/>
    <w:rsid w:val="00AC4C99"/>
    <w:rsid w:val="00AC5563"/>
    <w:rsid w:val="00AC5686"/>
    <w:rsid w:val="00AC58D6"/>
    <w:rsid w:val="00AC5B39"/>
    <w:rsid w:val="00AC63B5"/>
    <w:rsid w:val="00AC6427"/>
    <w:rsid w:val="00AC64F0"/>
    <w:rsid w:val="00AC78B8"/>
    <w:rsid w:val="00AC7E39"/>
    <w:rsid w:val="00AD0864"/>
    <w:rsid w:val="00AD18ED"/>
    <w:rsid w:val="00AD1E36"/>
    <w:rsid w:val="00AD23F6"/>
    <w:rsid w:val="00AD2C0C"/>
    <w:rsid w:val="00AD3A00"/>
    <w:rsid w:val="00AD4B93"/>
    <w:rsid w:val="00AD6295"/>
    <w:rsid w:val="00AD6B58"/>
    <w:rsid w:val="00AD792C"/>
    <w:rsid w:val="00AE0974"/>
    <w:rsid w:val="00AE1CEF"/>
    <w:rsid w:val="00AE209E"/>
    <w:rsid w:val="00AE35F2"/>
    <w:rsid w:val="00AE386E"/>
    <w:rsid w:val="00AE3AE7"/>
    <w:rsid w:val="00AE3C24"/>
    <w:rsid w:val="00AE4265"/>
    <w:rsid w:val="00AE4C42"/>
    <w:rsid w:val="00AE5DFA"/>
    <w:rsid w:val="00AE5F27"/>
    <w:rsid w:val="00AE7289"/>
    <w:rsid w:val="00AE7763"/>
    <w:rsid w:val="00AF04F6"/>
    <w:rsid w:val="00AF2A90"/>
    <w:rsid w:val="00AF2B9F"/>
    <w:rsid w:val="00AF2D97"/>
    <w:rsid w:val="00AF2F58"/>
    <w:rsid w:val="00AF34A5"/>
    <w:rsid w:val="00AF39DC"/>
    <w:rsid w:val="00AF4DC4"/>
    <w:rsid w:val="00AF4F72"/>
    <w:rsid w:val="00AF4FBE"/>
    <w:rsid w:val="00AF5560"/>
    <w:rsid w:val="00AF5841"/>
    <w:rsid w:val="00AF5A67"/>
    <w:rsid w:val="00AF6002"/>
    <w:rsid w:val="00AF6612"/>
    <w:rsid w:val="00AF6F25"/>
    <w:rsid w:val="00B02E3C"/>
    <w:rsid w:val="00B03942"/>
    <w:rsid w:val="00B04243"/>
    <w:rsid w:val="00B044DE"/>
    <w:rsid w:val="00B04DE2"/>
    <w:rsid w:val="00B04E07"/>
    <w:rsid w:val="00B056D4"/>
    <w:rsid w:val="00B05A7F"/>
    <w:rsid w:val="00B05CF0"/>
    <w:rsid w:val="00B05ED3"/>
    <w:rsid w:val="00B06177"/>
    <w:rsid w:val="00B062DB"/>
    <w:rsid w:val="00B063DA"/>
    <w:rsid w:val="00B06643"/>
    <w:rsid w:val="00B06ADC"/>
    <w:rsid w:val="00B06CD1"/>
    <w:rsid w:val="00B10C36"/>
    <w:rsid w:val="00B10D62"/>
    <w:rsid w:val="00B117F3"/>
    <w:rsid w:val="00B12837"/>
    <w:rsid w:val="00B134CB"/>
    <w:rsid w:val="00B13573"/>
    <w:rsid w:val="00B136FD"/>
    <w:rsid w:val="00B13715"/>
    <w:rsid w:val="00B13719"/>
    <w:rsid w:val="00B142E0"/>
    <w:rsid w:val="00B15149"/>
    <w:rsid w:val="00B1613B"/>
    <w:rsid w:val="00B16269"/>
    <w:rsid w:val="00B169C8"/>
    <w:rsid w:val="00B175A6"/>
    <w:rsid w:val="00B175BB"/>
    <w:rsid w:val="00B20B76"/>
    <w:rsid w:val="00B20BD0"/>
    <w:rsid w:val="00B21E04"/>
    <w:rsid w:val="00B21F59"/>
    <w:rsid w:val="00B22CF3"/>
    <w:rsid w:val="00B23476"/>
    <w:rsid w:val="00B23509"/>
    <w:rsid w:val="00B23D94"/>
    <w:rsid w:val="00B24F84"/>
    <w:rsid w:val="00B26425"/>
    <w:rsid w:val="00B27348"/>
    <w:rsid w:val="00B27399"/>
    <w:rsid w:val="00B30438"/>
    <w:rsid w:val="00B304C4"/>
    <w:rsid w:val="00B305A6"/>
    <w:rsid w:val="00B3079E"/>
    <w:rsid w:val="00B31681"/>
    <w:rsid w:val="00B31AC9"/>
    <w:rsid w:val="00B31CA1"/>
    <w:rsid w:val="00B31D34"/>
    <w:rsid w:val="00B32255"/>
    <w:rsid w:val="00B326F3"/>
    <w:rsid w:val="00B33766"/>
    <w:rsid w:val="00B3401B"/>
    <w:rsid w:val="00B34C6D"/>
    <w:rsid w:val="00B35622"/>
    <w:rsid w:val="00B35C9E"/>
    <w:rsid w:val="00B37746"/>
    <w:rsid w:val="00B379DC"/>
    <w:rsid w:val="00B37A44"/>
    <w:rsid w:val="00B40177"/>
    <w:rsid w:val="00B402D9"/>
    <w:rsid w:val="00B4052D"/>
    <w:rsid w:val="00B4086C"/>
    <w:rsid w:val="00B4192E"/>
    <w:rsid w:val="00B432FF"/>
    <w:rsid w:val="00B43757"/>
    <w:rsid w:val="00B4486F"/>
    <w:rsid w:val="00B44C14"/>
    <w:rsid w:val="00B44ED6"/>
    <w:rsid w:val="00B45210"/>
    <w:rsid w:val="00B45533"/>
    <w:rsid w:val="00B461E9"/>
    <w:rsid w:val="00B477D9"/>
    <w:rsid w:val="00B503F5"/>
    <w:rsid w:val="00B50415"/>
    <w:rsid w:val="00B50A59"/>
    <w:rsid w:val="00B5242A"/>
    <w:rsid w:val="00B52508"/>
    <w:rsid w:val="00B52B4E"/>
    <w:rsid w:val="00B531F8"/>
    <w:rsid w:val="00B53ED4"/>
    <w:rsid w:val="00B54D93"/>
    <w:rsid w:val="00B552BF"/>
    <w:rsid w:val="00B559ED"/>
    <w:rsid w:val="00B56B7A"/>
    <w:rsid w:val="00B56C89"/>
    <w:rsid w:val="00B56F51"/>
    <w:rsid w:val="00B573C0"/>
    <w:rsid w:val="00B57690"/>
    <w:rsid w:val="00B60548"/>
    <w:rsid w:val="00B605AF"/>
    <w:rsid w:val="00B606E4"/>
    <w:rsid w:val="00B60D1F"/>
    <w:rsid w:val="00B62520"/>
    <w:rsid w:val="00B63259"/>
    <w:rsid w:val="00B6395C"/>
    <w:rsid w:val="00B645C8"/>
    <w:rsid w:val="00B64DB0"/>
    <w:rsid w:val="00B64EF0"/>
    <w:rsid w:val="00B65FEC"/>
    <w:rsid w:val="00B67780"/>
    <w:rsid w:val="00B679A6"/>
    <w:rsid w:val="00B70940"/>
    <w:rsid w:val="00B70970"/>
    <w:rsid w:val="00B70A27"/>
    <w:rsid w:val="00B70B72"/>
    <w:rsid w:val="00B7335E"/>
    <w:rsid w:val="00B75BAD"/>
    <w:rsid w:val="00B75BE5"/>
    <w:rsid w:val="00B768C2"/>
    <w:rsid w:val="00B77138"/>
    <w:rsid w:val="00B776DB"/>
    <w:rsid w:val="00B77CB1"/>
    <w:rsid w:val="00B80196"/>
    <w:rsid w:val="00B80560"/>
    <w:rsid w:val="00B8060D"/>
    <w:rsid w:val="00B80A5A"/>
    <w:rsid w:val="00B80B45"/>
    <w:rsid w:val="00B8106B"/>
    <w:rsid w:val="00B81293"/>
    <w:rsid w:val="00B81D29"/>
    <w:rsid w:val="00B8273E"/>
    <w:rsid w:val="00B82DC0"/>
    <w:rsid w:val="00B83FAE"/>
    <w:rsid w:val="00B8407A"/>
    <w:rsid w:val="00B8413B"/>
    <w:rsid w:val="00B8456B"/>
    <w:rsid w:val="00B84C91"/>
    <w:rsid w:val="00B84F54"/>
    <w:rsid w:val="00B85011"/>
    <w:rsid w:val="00B85F99"/>
    <w:rsid w:val="00B863F3"/>
    <w:rsid w:val="00B8685A"/>
    <w:rsid w:val="00B87A63"/>
    <w:rsid w:val="00B901DA"/>
    <w:rsid w:val="00B91B47"/>
    <w:rsid w:val="00B920A9"/>
    <w:rsid w:val="00B92470"/>
    <w:rsid w:val="00B924F3"/>
    <w:rsid w:val="00B924F4"/>
    <w:rsid w:val="00B92C52"/>
    <w:rsid w:val="00B93042"/>
    <w:rsid w:val="00B93184"/>
    <w:rsid w:val="00B93206"/>
    <w:rsid w:val="00B93396"/>
    <w:rsid w:val="00B933FA"/>
    <w:rsid w:val="00B93EE3"/>
    <w:rsid w:val="00B94459"/>
    <w:rsid w:val="00B94713"/>
    <w:rsid w:val="00B96882"/>
    <w:rsid w:val="00B971EA"/>
    <w:rsid w:val="00B9760C"/>
    <w:rsid w:val="00B97922"/>
    <w:rsid w:val="00B9795D"/>
    <w:rsid w:val="00B97AA0"/>
    <w:rsid w:val="00BA135C"/>
    <w:rsid w:val="00BA22B0"/>
    <w:rsid w:val="00BA345B"/>
    <w:rsid w:val="00BA35AC"/>
    <w:rsid w:val="00BA5860"/>
    <w:rsid w:val="00BA5A15"/>
    <w:rsid w:val="00BA70D1"/>
    <w:rsid w:val="00BA730B"/>
    <w:rsid w:val="00BA7A51"/>
    <w:rsid w:val="00BA7B0D"/>
    <w:rsid w:val="00BA7CAB"/>
    <w:rsid w:val="00BB0449"/>
    <w:rsid w:val="00BB08D7"/>
    <w:rsid w:val="00BB1501"/>
    <w:rsid w:val="00BB1837"/>
    <w:rsid w:val="00BB2091"/>
    <w:rsid w:val="00BB24F0"/>
    <w:rsid w:val="00BB252A"/>
    <w:rsid w:val="00BB2582"/>
    <w:rsid w:val="00BB32C9"/>
    <w:rsid w:val="00BB3571"/>
    <w:rsid w:val="00BB3F27"/>
    <w:rsid w:val="00BB4074"/>
    <w:rsid w:val="00BB4676"/>
    <w:rsid w:val="00BB49E1"/>
    <w:rsid w:val="00BB5C03"/>
    <w:rsid w:val="00BB5D3D"/>
    <w:rsid w:val="00BB667A"/>
    <w:rsid w:val="00BC037B"/>
    <w:rsid w:val="00BC0D83"/>
    <w:rsid w:val="00BC1EA0"/>
    <w:rsid w:val="00BC3924"/>
    <w:rsid w:val="00BC43DF"/>
    <w:rsid w:val="00BC5923"/>
    <w:rsid w:val="00BC5B5D"/>
    <w:rsid w:val="00BC65C5"/>
    <w:rsid w:val="00BC70A8"/>
    <w:rsid w:val="00BC715C"/>
    <w:rsid w:val="00BC7FC1"/>
    <w:rsid w:val="00BD022D"/>
    <w:rsid w:val="00BD05A3"/>
    <w:rsid w:val="00BD0AC6"/>
    <w:rsid w:val="00BD0CB5"/>
    <w:rsid w:val="00BD1018"/>
    <w:rsid w:val="00BD1273"/>
    <w:rsid w:val="00BD14C8"/>
    <w:rsid w:val="00BD1810"/>
    <w:rsid w:val="00BD367A"/>
    <w:rsid w:val="00BD3B62"/>
    <w:rsid w:val="00BD4A9C"/>
    <w:rsid w:val="00BD4E72"/>
    <w:rsid w:val="00BD548D"/>
    <w:rsid w:val="00BD56EB"/>
    <w:rsid w:val="00BD5C6A"/>
    <w:rsid w:val="00BD6197"/>
    <w:rsid w:val="00BD63BF"/>
    <w:rsid w:val="00BD77B6"/>
    <w:rsid w:val="00BE092C"/>
    <w:rsid w:val="00BE0AD9"/>
    <w:rsid w:val="00BE17AD"/>
    <w:rsid w:val="00BE1A4D"/>
    <w:rsid w:val="00BE205E"/>
    <w:rsid w:val="00BE2993"/>
    <w:rsid w:val="00BE33C0"/>
    <w:rsid w:val="00BE3749"/>
    <w:rsid w:val="00BE3D56"/>
    <w:rsid w:val="00BE497D"/>
    <w:rsid w:val="00BE509A"/>
    <w:rsid w:val="00BE5A13"/>
    <w:rsid w:val="00BE7668"/>
    <w:rsid w:val="00BE7C81"/>
    <w:rsid w:val="00BF0799"/>
    <w:rsid w:val="00BF18EF"/>
    <w:rsid w:val="00BF2179"/>
    <w:rsid w:val="00BF2453"/>
    <w:rsid w:val="00BF27FC"/>
    <w:rsid w:val="00BF4A43"/>
    <w:rsid w:val="00BF4FC3"/>
    <w:rsid w:val="00BF61FB"/>
    <w:rsid w:val="00BF674D"/>
    <w:rsid w:val="00BF6883"/>
    <w:rsid w:val="00BF6EE4"/>
    <w:rsid w:val="00BF7BF0"/>
    <w:rsid w:val="00C00685"/>
    <w:rsid w:val="00C0181D"/>
    <w:rsid w:val="00C02224"/>
    <w:rsid w:val="00C03271"/>
    <w:rsid w:val="00C03395"/>
    <w:rsid w:val="00C03409"/>
    <w:rsid w:val="00C03CFA"/>
    <w:rsid w:val="00C04E30"/>
    <w:rsid w:val="00C055CA"/>
    <w:rsid w:val="00C05990"/>
    <w:rsid w:val="00C115BA"/>
    <w:rsid w:val="00C11A13"/>
    <w:rsid w:val="00C11A60"/>
    <w:rsid w:val="00C11DE1"/>
    <w:rsid w:val="00C11ED9"/>
    <w:rsid w:val="00C11F5F"/>
    <w:rsid w:val="00C124FA"/>
    <w:rsid w:val="00C127CD"/>
    <w:rsid w:val="00C137BA"/>
    <w:rsid w:val="00C138F5"/>
    <w:rsid w:val="00C140EF"/>
    <w:rsid w:val="00C143A7"/>
    <w:rsid w:val="00C144F1"/>
    <w:rsid w:val="00C14B0A"/>
    <w:rsid w:val="00C15046"/>
    <w:rsid w:val="00C15072"/>
    <w:rsid w:val="00C15311"/>
    <w:rsid w:val="00C1577F"/>
    <w:rsid w:val="00C16765"/>
    <w:rsid w:val="00C16A1A"/>
    <w:rsid w:val="00C17275"/>
    <w:rsid w:val="00C17DE3"/>
    <w:rsid w:val="00C200A2"/>
    <w:rsid w:val="00C20FC2"/>
    <w:rsid w:val="00C21522"/>
    <w:rsid w:val="00C21E0F"/>
    <w:rsid w:val="00C228CE"/>
    <w:rsid w:val="00C23365"/>
    <w:rsid w:val="00C257A8"/>
    <w:rsid w:val="00C26951"/>
    <w:rsid w:val="00C27286"/>
    <w:rsid w:val="00C27C0D"/>
    <w:rsid w:val="00C30E7A"/>
    <w:rsid w:val="00C31D02"/>
    <w:rsid w:val="00C31DD4"/>
    <w:rsid w:val="00C31E51"/>
    <w:rsid w:val="00C32FBC"/>
    <w:rsid w:val="00C3314A"/>
    <w:rsid w:val="00C33F60"/>
    <w:rsid w:val="00C345D2"/>
    <w:rsid w:val="00C3506A"/>
    <w:rsid w:val="00C35D11"/>
    <w:rsid w:val="00C36940"/>
    <w:rsid w:val="00C36C57"/>
    <w:rsid w:val="00C37AF4"/>
    <w:rsid w:val="00C37EBC"/>
    <w:rsid w:val="00C40450"/>
    <w:rsid w:val="00C416B5"/>
    <w:rsid w:val="00C41CCB"/>
    <w:rsid w:val="00C42269"/>
    <w:rsid w:val="00C451A5"/>
    <w:rsid w:val="00C45292"/>
    <w:rsid w:val="00C45867"/>
    <w:rsid w:val="00C4685B"/>
    <w:rsid w:val="00C46FFF"/>
    <w:rsid w:val="00C4767C"/>
    <w:rsid w:val="00C506FB"/>
    <w:rsid w:val="00C50AA7"/>
    <w:rsid w:val="00C51A46"/>
    <w:rsid w:val="00C52BD3"/>
    <w:rsid w:val="00C53318"/>
    <w:rsid w:val="00C53CE2"/>
    <w:rsid w:val="00C55514"/>
    <w:rsid w:val="00C564B2"/>
    <w:rsid w:val="00C56C48"/>
    <w:rsid w:val="00C57750"/>
    <w:rsid w:val="00C603B2"/>
    <w:rsid w:val="00C6094E"/>
    <w:rsid w:val="00C619EE"/>
    <w:rsid w:val="00C62E13"/>
    <w:rsid w:val="00C62F5A"/>
    <w:rsid w:val="00C63405"/>
    <w:rsid w:val="00C639BB"/>
    <w:rsid w:val="00C63C88"/>
    <w:rsid w:val="00C640CE"/>
    <w:rsid w:val="00C64748"/>
    <w:rsid w:val="00C647A2"/>
    <w:rsid w:val="00C64834"/>
    <w:rsid w:val="00C66A8E"/>
    <w:rsid w:val="00C66E7F"/>
    <w:rsid w:val="00C67799"/>
    <w:rsid w:val="00C67E30"/>
    <w:rsid w:val="00C67E55"/>
    <w:rsid w:val="00C71125"/>
    <w:rsid w:val="00C7154B"/>
    <w:rsid w:val="00C71EFE"/>
    <w:rsid w:val="00C72AC8"/>
    <w:rsid w:val="00C736E9"/>
    <w:rsid w:val="00C73F08"/>
    <w:rsid w:val="00C742B6"/>
    <w:rsid w:val="00C74802"/>
    <w:rsid w:val="00C74E52"/>
    <w:rsid w:val="00C75510"/>
    <w:rsid w:val="00C773C4"/>
    <w:rsid w:val="00C80350"/>
    <w:rsid w:val="00C80ABF"/>
    <w:rsid w:val="00C80D33"/>
    <w:rsid w:val="00C80FDB"/>
    <w:rsid w:val="00C81838"/>
    <w:rsid w:val="00C81982"/>
    <w:rsid w:val="00C829C5"/>
    <w:rsid w:val="00C83741"/>
    <w:rsid w:val="00C8375C"/>
    <w:rsid w:val="00C83A57"/>
    <w:rsid w:val="00C83E73"/>
    <w:rsid w:val="00C84BA6"/>
    <w:rsid w:val="00C84D67"/>
    <w:rsid w:val="00C859EE"/>
    <w:rsid w:val="00C85D83"/>
    <w:rsid w:val="00C85FB1"/>
    <w:rsid w:val="00C8650A"/>
    <w:rsid w:val="00C869D1"/>
    <w:rsid w:val="00C86A7B"/>
    <w:rsid w:val="00C87229"/>
    <w:rsid w:val="00C878E2"/>
    <w:rsid w:val="00C901BB"/>
    <w:rsid w:val="00C90E1E"/>
    <w:rsid w:val="00C91826"/>
    <w:rsid w:val="00C91D0F"/>
    <w:rsid w:val="00C91D89"/>
    <w:rsid w:val="00C92647"/>
    <w:rsid w:val="00C92719"/>
    <w:rsid w:val="00C92F42"/>
    <w:rsid w:val="00C93C05"/>
    <w:rsid w:val="00C949A7"/>
    <w:rsid w:val="00C94AA7"/>
    <w:rsid w:val="00C94E8C"/>
    <w:rsid w:val="00C952FC"/>
    <w:rsid w:val="00C9572A"/>
    <w:rsid w:val="00C95FE9"/>
    <w:rsid w:val="00C96461"/>
    <w:rsid w:val="00C96B10"/>
    <w:rsid w:val="00C96FA9"/>
    <w:rsid w:val="00C97305"/>
    <w:rsid w:val="00C97713"/>
    <w:rsid w:val="00C97839"/>
    <w:rsid w:val="00C9795C"/>
    <w:rsid w:val="00CA044E"/>
    <w:rsid w:val="00CA08C8"/>
    <w:rsid w:val="00CA099A"/>
    <w:rsid w:val="00CA10F0"/>
    <w:rsid w:val="00CA1B1C"/>
    <w:rsid w:val="00CA1DB7"/>
    <w:rsid w:val="00CA270E"/>
    <w:rsid w:val="00CA2CF9"/>
    <w:rsid w:val="00CA3361"/>
    <w:rsid w:val="00CA3CD1"/>
    <w:rsid w:val="00CA4064"/>
    <w:rsid w:val="00CA40CD"/>
    <w:rsid w:val="00CA4143"/>
    <w:rsid w:val="00CA419B"/>
    <w:rsid w:val="00CA4465"/>
    <w:rsid w:val="00CA4BE6"/>
    <w:rsid w:val="00CA4DE9"/>
    <w:rsid w:val="00CA5D0A"/>
    <w:rsid w:val="00CA5D26"/>
    <w:rsid w:val="00CA69B7"/>
    <w:rsid w:val="00CA6BDF"/>
    <w:rsid w:val="00CA6EFE"/>
    <w:rsid w:val="00CA7276"/>
    <w:rsid w:val="00CB045F"/>
    <w:rsid w:val="00CB0794"/>
    <w:rsid w:val="00CB10F7"/>
    <w:rsid w:val="00CB13A6"/>
    <w:rsid w:val="00CB1FE9"/>
    <w:rsid w:val="00CB2253"/>
    <w:rsid w:val="00CB2769"/>
    <w:rsid w:val="00CB31E5"/>
    <w:rsid w:val="00CB32B0"/>
    <w:rsid w:val="00CB3502"/>
    <w:rsid w:val="00CB3A0F"/>
    <w:rsid w:val="00CB3B03"/>
    <w:rsid w:val="00CB442C"/>
    <w:rsid w:val="00CB5C7C"/>
    <w:rsid w:val="00CB708B"/>
    <w:rsid w:val="00CB76DF"/>
    <w:rsid w:val="00CB7760"/>
    <w:rsid w:val="00CC03C9"/>
    <w:rsid w:val="00CC0E42"/>
    <w:rsid w:val="00CC192D"/>
    <w:rsid w:val="00CC1DEF"/>
    <w:rsid w:val="00CC27C1"/>
    <w:rsid w:val="00CC27CD"/>
    <w:rsid w:val="00CC283A"/>
    <w:rsid w:val="00CC36FB"/>
    <w:rsid w:val="00CC3AE3"/>
    <w:rsid w:val="00CC533D"/>
    <w:rsid w:val="00CC5C28"/>
    <w:rsid w:val="00CC5F66"/>
    <w:rsid w:val="00CC6AF5"/>
    <w:rsid w:val="00CC6B39"/>
    <w:rsid w:val="00CC6BF6"/>
    <w:rsid w:val="00CC76C7"/>
    <w:rsid w:val="00CC7867"/>
    <w:rsid w:val="00CD050E"/>
    <w:rsid w:val="00CD0580"/>
    <w:rsid w:val="00CD07D1"/>
    <w:rsid w:val="00CD0C0B"/>
    <w:rsid w:val="00CD0FB8"/>
    <w:rsid w:val="00CD1BC5"/>
    <w:rsid w:val="00CD280A"/>
    <w:rsid w:val="00CD2EBC"/>
    <w:rsid w:val="00CD2F1B"/>
    <w:rsid w:val="00CD3ACF"/>
    <w:rsid w:val="00CD4319"/>
    <w:rsid w:val="00CD48B7"/>
    <w:rsid w:val="00CD49DB"/>
    <w:rsid w:val="00CD575A"/>
    <w:rsid w:val="00CD580C"/>
    <w:rsid w:val="00CD5B56"/>
    <w:rsid w:val="00CD601D"/>
    <w:rsid w:val="00CD608F"/>
    <w:rsid w:val="00CD61FD"/>
    <w:rsid w:val="00CD632E"/>
    <w:rsid w:val="00CD64C2"/>
    <w:rsid w:val="00CD7517"/>
    <w:rsid w:val="00CE01EB"/>
    <w:rsid w:val="00CE1107"/>
    <w:rsid w:val="00CE149C"/>
    <w:rsid w:val="00CE2190"/>
    <w:rsid w:val="00CE35AE"/>
    <w:rsid w:val="00CE365F"/>
    <w:rsid w:val="00CE3668"/>
    <w:rsid w:val="00CE4ADF"/>
    <w:rsid w:val="00CE550E"/>
    <w:rsid w:val="00CE5892"/>
    <w:rsid w:val="00CE6A8D"/>
    <w:rsid w:val="00CF0050"/>
    <w:rsid w:val="00CF08AA"/>
    <w:rsid w:val="00CF147B"/>
    <w:rsid w:val="00CF17BD"/>
    <w:rsid w:val="00CF1936"/>
    <w:rsid w:val="00CF1C4B"/>
    <w:rsid w:val="00CF1D55"/>
    <w:rsid w:val="00CF24B6"/>
    <w:rsid w:val="00CF271C"/>
    <w:rsid w:val="00CF2791"/>
    <w:rsid w:val="00CF2A22"/>
    <w:rsid w:val="00CF31A9"/>
    <w:rsid w:val="00CF32E2"/>
    <w:rsid w:val="00CF3EBC"/>
    <w:rsid w:val="00CF4FBB"/>
    <w:rsid w:val="00CF644E"/>
    <w:rsid w:val="00CF6B4E"/>
    <w:rsid w:val="00CF6D19"/>
    <w:rsid w:val="00CF79D7"/>
    <w:rsid w:val="00CF7A3C"/>
    <w:rsid w:val="00CF7BEB"/>
    <w:rsid w:val="00D0074D"/>
    <w:rsid w:val="00D011BD"/>
    <w:rsid w:val="00D01B6B"/>
    <w:rsid w:val="00D01D44"/>
    <w:rsid w:val="00D01EF7"/>
    <w:rsid w:val="00D0281A"/>
    <w:rsid w:val="00D028AA"/>
    <w:rsid w:val="00D02BE1"/>
    <w:rsid w:val="00D02C6C"/>
    <w:rsid w:val="00D03063"/>
    <w:rsid w:val="00D03E46"/>
    <w:rsid w:val="00D04998"/>
    <w:rsid w:val="00D04D1A"/>
    <w:rsid w:val="00D054A8"/>
    <w:rsid w:val="00D05756"/>
    <w:rsid w:val="00D05C7F"/>
    <w:rsid w:val="00D05E46"/>
    <w:rsid w:val="00D07D5D"/>
    <w:rsid w:val="00D07DE9"/>
    <w:rsid w:val="00D07EB1"/>
    <w:rsid w:val="00D07F07"/>
    <w:rsid w:val="00D104C2"/>
    <w:rsid w:val="00D1082F"/>
    <w:rsid w:val="00D112EA"/>
    <w:rsid w:val="00D11620"/>
    <w:rsid w:val="00D11DF9"/>
    <w:rsid w:val="00D12A12"/>
    <w:rsid w:val="00D12D2E"/>
    <w:rsid w:val="00D12FF5"/>
    <w:rsid w:val="00D13AC4"/>
    <w:rsid w:val="00D14F6F"/>
    <w:rsid w:val="00D1669F"/>
    <w:rsid w:val="00D1769B"/>
    <w:rsid w:val="00D17EB9"/>
    <w:rsid w:val="00D20474"/>
    <w:rsid w:val="00D223F7"/>
    <w:rsid w:val="00D22AA9"/>
    <w:rsid w:val="00D23474"/>
    <w:rsid w:val="00D236D6"/>
    <w:rsid w:val="00D237D0"/>
    <w:rsid w:val="00D24153"/>
    <w:rsid w:val="00D2732D"/>
    <w:rsid w:val="00D2777B"/>
    <w:rsid w:val="00D27E6B"/>
    <w:rsid w:val="00D3019E"/>
    <w:rsid w:val="00D32146"/>
    <w:rsid w:val="00D3239A"/>
    <w:rsid w:val="00D3254A"/>
    <w:rsid w:val="00D33027"/>
    <w:rsid w:val="00D34101"/>
    <w:rsid w:val="00D34FD4"/>
    <w:rsid w:val="00D3554B"/>
    <w:rsid w:val="00D356EE"/>
    <w:rsid w:val="00D35AB4"/>
    <w:rsid w:val="00D35DEF"/>
    <w:rsid w:val="00D40515"/>
    <w:rsid w:val="00D405FA"/>
    <w:rsid w:val="00D40B7F"/>
    <w:rsid w:val="00D4103C"/>
    <w:rsid w:val="00D415E0"/>
    <w:rsid w:val="00D420B3"/>
    <w:rsid w:val="00D43B29"/>
    <w:rsid w:val="00D44DCE"/>
    <w:rsid w:val="00D45DFD"/>
    <w:rsid w:val="00D46741"/>
    <w:rsid w:val="00D47913"/>
    <w:rsid w:val="00D47DC1"/>
    <w:rsid w:val="00D502D4"/>
    <w:rsid w:val="00D509E4"/>
    <w:rsid w:val="00D50BD1"/>
    <w:rsid w:val="00D50E40"/>
    <w:rsid w:val="00D512E1"/>
    <w:rsid w:val="00D519B4"/>
    <w:rsid w:val="00D51D89"/>
    <w:rsid w:val="00D521F6"/>
    <w:rsid w:val="00D52279"/>
    <w:rsid w:val="00D525FF"/>
    <w:rsid w:val="00D52BBA"/>
    <w:rsid w:val="00D530EE"/>
    <w:rsid w:val="00D53ACB"/>
    <w:rsid w:val="00D548D1"/>
    <w:rsid w:val="00D55298"/>
    <w:rsid w:val="00D5572D"/>
    <w:rsid w:val="00D56019"/>
    <w:rsid w:val="00D568F8"/>
    <w:rsid w:val="00D56EFA"/>
    <w:rsid w:val="00D5703E"/>
    <w:rsid w:val="00D571B2"/>
    <w:rsid w:val="00D604CD"/>
    <w:rsid w:val="00D60CFE"/>
    <w:rsid w:val="00D61655"/>
    <w:rsid w:val="00D616DD"/>
    <w:rsid w:val="00D6240F"/>
    <w:rsid w:val="00D628ED"/>
    <w:rsid w:val="00D62B1C"/>
    <w:rsid w:val="00D6312A"/>
    <w:rsid w:val="00D634C2"/>
    <w:rsid w:val="00D63D1F"/>
    <w:rsid w:val="00D6474D"/>
    <w:rsid w:val="00D64861"/>
    <w:rsid w:val="00D64935"/>
    <w:rsid w:val="00D64BFD"/>
    <w:rsid w:val="00D64F0E"/>
    <w:rsid w:val="00D650B4"/>
    <w:rsid w:val="00D65C3F"/>
    <w:rsid w:val="00D66033"/>
    <w:rsid w:val="00D662FA"/>
    <w:rsid w:val="00D665F5"/>
    <w:rsid w:val="00D66885"/>
    <w:rsid w:val="00D66976"/>
    <w:rsid w:val="00D66B6B"/>
    <w:rsid w:val="00D66F00"/>
    <w:rsid w:val="00D701FD"/>
    <w:rsid w:val="00D702DA"/>
    <w:rsid w:val="00D70418"/>
    <w:rsid w:val="00D706C2"/>
    <w:rsid w:val="00D70C97"/>
    <w:rsid w:val="00D71EE9"/>
    <w:rsid w:val="00D72854"/>
    <w:rsid w:val="00D7295A"/>
    <w:rsid w:val="00D7326E"/>
    <w:rsid w:val="00D73290"/>
    <w:rsid w:val="00D73F77"/>
    <w:rsid w:val="00D750F4"/>
    <w:rsid w:val="00D765F1"/>
    <w:rsid w:val="00D768DC"/>
    <w:rsid w:val="00D76BCD"/>
    <w:rsid w:val="00D7771B"/>
    <w:rsid w:val="00D803DF"/>
    <w:rsid w:val="00D804FD"/>
    <w:rsid w:val="00D80B3B"/>
    <w:rsid w:val="00D80F8D"/>
    <w:rsid w:val="00D81829"/>
    <w:rsid w:val="00D81966"/>
    <w:rsid w:val="00D81E16"/>
    <w:rsid w:val="00D81E3E"/>
    <w:rsid w:val="00D82AA0"/>
    <w:rsid w:val="00D82C6F"/>
    <w:rsid w:val="00D82DCE"/>
    <w:rsid w:val="00D83752"/>
    <w:rsid w:val="00D83A41"/>
    <w:rsid w:val="00D83CFD"/>
    <w:rsid w:val="00D844A2"/>
    <w:rsid w:val="00D844B6"/>
    <w:rsid w:val="00D84B45"/>
    <w:rsid w:val="00D84CF3"/>
    <w:rsid w:val="00D86110"/>
    <w:rsid w:val="00D87468"/>
    <w:rsid w:val="00D87C98"/>
    <w:rsid w:val="00D903A6"/>
    <w:rsid w:val="00D90577"/>
    <w:rsid w:val="00D905AF"/>
    <w:rsid w:val="00D906D1"/>
    <w:rsid w:val="00D91ADA"/>
    <w:rsid w:val="00D9258B"/>
    <w:rsid w:val="00D92FD3"/>
    <w:rsid w:val="00D93669"/>
    <w:rsid w:val="00D93DED"/>
    <w:rsid w:val="00D93EAB"/>
    <w:rsid w:val="00D94713"/>
    <w:rsid w:val="00D94C00"/>
    <w:rsid w:val="00D94CA9"/>
    <w:rsid w:val="00D95252"/>
    <w:rsid w:val="00D95309"/>
    <w:rsid w:val="00D9553D"/>
    <w:rsid w:val="00D95638"/>
    <w:rsid w:val="00D95CF1"/>
    <w:rsid w:val="00D95DA1"/>
    <w:rsid w:val="00D964B1"/>
    <w:rsid w:val="00D96E39"/>
    <w:rsid w:val="00DA04C4"/>
    <w:rsid w:val="00DA05E4"/>
    <w:rsid w:val="00DA07A8"/>
    <w:rsid w:val="00DA0906"/>
    <w:rsid w:val="00DA10A1"/>
    <w:rsid w:val="00DA15B0"/>
    <w:rsid w:val="00DA260F"/>
    <w:rsid w:val="00DA295C"/>
    <w:rsid w:val="00DA2F21"/>
    <w:rsid w:val="00DA3672"/>
    <w:rsid w:val="00DA3AD2"/>
    <w:rsid w:val="00DA496C"/>
    <w:rsid w:val="00DA5BAA"/>
    <w:rsid w:val="00DA6D19"/>
    <w:rsid w:val="00DA6E3F"/>
    <w:rsid w:val="00DB00F9"/>
    <w:rsid w:val="00DB0509"/>
    <w:rsid w:val="00DB1022"/>
    <w:rsid w:val="00DB17E6"/>
    <w:rsid w:val="00DB1EED"/>
    <w:rsid w:val="00DB2335"/>
    <w:rsid w:val="00DB24EA"/>
    <w:rsid w:val="00DB2588"/>
    <w:rsid w:val="00DB2E0B"/>
    <w:rsid w:val="00DB3057"/>
    <w:rsid w:val="00DB337E"/>
    <w:rsid w:val="00DB3719"/>
    <w:rsid w:val="00DB428A"/>
    <w:rsid w:val="00DB48CB"/>
    <w:rsid w:val="00DB4BA8"/>
    <w:rsid w:val="00DB5808"/>
    <w:rsid w:val="00DB595D"/>
    <w:rsid w:val="00DB613A"/>
    <w:rsid w:val="00DB630A"/>
    <w:rsid w:val="00DB736F"/>
    <w:rsid w:val="00DB7504"/>
    <w:rsid w:val="00DC0480"/>
    <w:rsid w:val="00DC2108"/>
    <w:rsid w:val="00DC220F"/>
    <w:rsid w:val="00DC2ECA"/>
    <w:rsid w:val="00DC304C"/>
    <w:rsid w:val="00DC3AEC"/>
    <w:rsid w:val="00DC3B14"/>
    <w:rsid w:val="00DC3C60"/>
    <w:rsid w:val="00DC3CC6"/>
    <w:rsid w:val="00DC3EED"/>
    <w:rsid w:val="00DC4281"/>
    <w:rsid w:val="00DC45B3"/>
    <w:rsid w:val="00DC50B3"/>
    <w:rsid w:val="00DC5AF9"/>
    <w:rsid w:val="00DC5D6B"/>
    <w:rsid w:val="00DC5E00"/>
    <w:rsid w:val="00DC5FC9"/>
    <w:rsid w:val="00DD035F"/>
    <w:rsid w:val="00DD0F50"/>
    <w:rsid w:val="00DD197E"/>
    <w:rsid w:val="00DD353A"/>
    <w:rsid w:val="00DD434E"/>
    <w:rsid w:val="00DD438C"/>
    <w:rsid w:val="00DD51DB"/>
    <w:rsid w:val="00DD6319"/>
    <w:rsid w:val="00DD6D13"/>
    <w:rsid w:val="00DD7436"/>
    <w:rsid w:val="00DD749F"/>
    <w:rsid w:val="00DE0F83"/>
    <w:rsid w:val="00DE1C8C"/>
    <w:rsid w:val="00DE2010"/>
    <w:rsid w:val="00DE2C76"/>
    <w:rsid w:val="00DE2DFC"/>
    <w:rsid w:val="00DE30BB"/>
    <w:rsid w:val="00DE3FFE"/>
    <w:rsid w:val="00DE4DD4"/>
    <w:rsid w:val="00DE5044"/>
    <w:rsid w:val="00DE5E18"/>
    <w:rsid w:val="00DE6FAB"/>
    <w:rsid w:val="00DE7254"/>
    <w:rsid w:val="00DE72B9"/>
    <w:rsid w:val="00DE74A7"/>
    <w:rsid w:val="00DE74AF"/>
    <w:rsid w:val="00DE7923"/>
    <w:rsid w:val="00DE7D6C"/>
    <w:rsid w:val="00DF0014"/>
    <w:rsid w:val="00DF047F"/>
    <w:rsid w:val="00DF0ECB"/>
    <w:rsid w:val="00DF1DDA"/>
    <w:rsid w:val="00DF2313"/>
    <w:rsid w:val="00DF2BA8"/>
    <w:rsid w:val="00DF2ED6"/>
    <w:rsid w:val="00DF3472"/>
    <w:rsid w:val="00DF3569"/>
    <w:rsid w:val="00DF4047"/>
    <w:rsid w:val="00DF425E"/>
    <w:rsid w:val="00DF43F2"/>
    <w:rsid w:val="00DF54E6"/>
    <w:rsid w:val="00DF5DC5"/>
    <w:rsid w:val="00DF5F7E"/>
    <w:rsid w:val="00DF61F3"/>
    <w:rsid w:val="00DF7050"/>
    <w:rsid w:val="00DF7826"/>
    <w:rsid w:val="00E0012A"/>
    <w:rsid w:val="00E00536"/>
    <w:rsid w:val="00E00D2C"/>
    <w:rsid w:val="00E0132E"/>
    <w:rsid w:val="00E0174D"/>
    <w:rsid w:val="00E0181B"/>
    <w:rsid w:val="00E02D68"/>
    <w:rsid w:val="00E03746"/>
    <w:rsid w:val="00E04507"/>
    <w:rsid w:val="00E05092"/>
    <w:rsid w:val="00E056E4"/>
    <w:rsid w:val="00E06BF9"/>
    <w:rsid w:val="00E06EE0"/>
    <w:rsid w:val="00E0734A"/>
    <w:rsid w:val="00E07408"/>
    <w:rsid w:val="00E0773F"/>
    <w:rsid w:val="00E077E3"/>
    <w:rsid w:val="00E079BC"/>
    <w:rsid w:val="00E07A88"/>
    <w:rsid w:val="00E11C31"/>
    <w:rsid w:val="00E11DDA"/>
    <w:rsid w:val="00E11E20"/>
    <w:rsid w:val="00E13853"/>
    <w:rsid w:val="00E13C16"/>
    <w:rsid w:val="00E13F98"/>
    <w:rsid w:val="00E14A13"/>
    <w:rsid w:val="00E14D84"/>
    <w:rsid w:val="00E157C1"/>
    <w:rsid w:val="00E1727E"/>
    <w:rsid w:val="00E174A6"/>
    <w:rsid w:val="00E17EE9"/>
    <w:rsid w:val="00E2086B"/>
    <w:rsid w:val="00E20CF4"/>
    <w:rsid w:val="00E21495"/>
    <w:rsid w:val="00E21778"/>
    <w:rsid w:val="00E21D3D"/>
    <w:rsid w:val="00E21EE0"/>
    <w:rsid w:val="00E221F1"/>
    <w:rsid w:val="00E23879"/>
    <w:rsid w:val="00E24936"/>
    <w:rsid w:val="00E24CDD"/>
    <w:rsid w:val="00E24CE8"/>
    <w:rsid w:val="00E25A5E"/>
    <w:rsid w:val="00E27065"/>
    <w:rsid w:val="00E2799E"/>
    <w:rsid w:val="00E3045C"/>
    <w:rsid w:val="00E30905"/>
    <w:rsid w:val="00E31E26"/>
    <w:rsid w:val="00E31EC0"/>
    <w:rsid w:val="00E3281E"/>
    <w:rsid w:val="00E32E80"/>
    <w:rsid w:val="00E3310D"/>
    <w:rsid w:val="00E34140"/>
    <w:rsid w:val="00E34EE5"/>
    <w:rsid w:val="00E35D23"/>
    <w:rsid w:val="00E35DD4"/>
    <w:rsid w:val="00E36275"/>
    <w:rsid w:val="00E36AC6"/>
    <w:rsid w:val="00E36E97"/>
    <w:rsid w:val="00E3760E"/>
    <w:rsid w:val="00E3769D"/>
    <w:rsid w:val="00E40524"/>
    <w:rsid w:val="00E407B5"/>
    <w:rsid w:val="00E4129A"/>
    <w:rsid w:val="00E4202A"/>
    <w:rsid w:val="00E422EA"/>
    <w:rsid w:val="00E42461"/>
    <w:rsid w:val="00E424D4"/>
    <w:rsid w:val="00E428F3"/>
    <w:rsid w:val="00E42C6C"/>
    <w:rsid w:val="00E43548"/>
    <w:rsid w:val="00E438C0"/>
    <w:rsid w:val="00E45E57"/>
    <w:rsid w:val="00E462B2"/>
    <w:rsid w:val="00E4706C"/>
    <w:rsid w:val="00E4707D"/>
    <w:rsid w:val="00E47248"/>
    <w:rsid w:val="00E47BD1"/>
    <w:rsid w:val="00E50B0F"/>
    <w:rsid w:val="00E515F0"/>
    <w:rsid w:val="00E51DC8"/>
    <w:rsid w:val="00E52340"/>
    <w:rsid w:val="00E525DA"/>
    <w:rsid w:val="00E5387C"/>
    <w:rsid w:val="00E5399E"/>
    <w:rsid w:val="00E53AA9"/>
    <w:rsid w:val="00E53BF3"/>
    <w:rsid w:val="00E54E5F"/>
    <w:rsid w:val="00E54FEB"/>
    <w:rsid w:val="00E5694F"/>
    <w:rsid w:val="00E56F7A"/>
    <w:rsid w:val="00E57352"/>
    <w:rsid w:val="00E575F3"/>
    <w:rsid w:val="00E605C5"/>
    <w:rsid w:val="00E61737"/>
    <w:rsid w:val="00E61C42"/>
    <w:rsid w:val="00E627EA"/>
    <w:rsid w:val="00E62B33"/>
    <w:rsid w:val="00E62CAF"/>
    <w:rsid w:val="00E633A4"/>
    <w:rsid w:val="00E636A3"/>
    <w:rsid w:val="00E6372F"/>
    <w:rsid w:val="00E64307"/>
    <w:rsid w:val="00E64591"/>
    <w:rsid w:val="00E64D45"/>
    <w:rsid w:val="00E65B01"/>
    <w:rsid w:val="00E65B9D"/>
    <w:rsid w:val="00E66C11"/>
    <w:rsid w:val="00E708FF"/>
    <w:rsid w:val="00E72370"/>
    <w:rsid w:val="00E7255D"/>
    <w:rsid w:val="00E727D7"/>
    <w:rsid w:val="00E728F9"/>
    <w:rsid w:val="00E72A46"/>
    <w:rsid w:val="00E73366"/>
    <w:rsid w:val="00E7381A"/>
    <w:rsid w:val="00E73FBF"/>
    <w:rsid w:val="00E743C6"/>
    <w:rsid w:val="00E7459B"/>
    <w:rsid w:val="00E75258"/>
    <w:rsid w:val="00E756B5"/>
    <w:rsid w:val="00E75E16"/>
    <w:rsid w:val="00E77650"/>
    <w:rsid w:val="00E7769A"/>
    <w:rsid w:val="00E81105"/>
    <w:rsid w:val="00E8200E"/>
    <w:rsid w:val="00E82182"/>
    <w:rsid w:val="00E85C8A"/>
    <w:rsid w:val="00E8669C"/>
    <w:rsid w:val="00E86702"/>
    <w:rsid w:val="00E86883"/>
    <w:rsid w:val="00E8714B"/>
    <w:rsid w:val="00E8731E"/>
    <w:rsid w:val="00E87EFD"/>
    <w:rsid w:val="00E90312"/>
    <w:rsid w:val="00E9150E"/>
    <w:rsid w:val="00E91A0E"/>
    <w:rsid w:val="00E92252"/>
    <w:rsid w:val="00E92E79"/>
    <w:rsid w:val="00E93254"/>
    <w:rsid w:val="00E933F2"/>
    <w:rsid w:val="00E93AB1"/>
    <w:rsid w:val="00E9429C"/>
    <w:rsid w:val="00E94ACA"/>
    <w:rsid w:val="00E95D43"/>
    <w:rsid w:val="00E96A9F"/>
    <w:rsid w:val="00E971A8"/>
    <w:rsid w:val="00E97239"/>
    <w:rsid w:val="00EA017C"/>
    <w:rsid w:val="00EA037A"/>
    <w:rsid w:val="00EA13F9"/>
    <w:rsid w:val="00EA1730"/>
    <w:rsid w:val="00EA1E60"/>
    <w:rsid w:val="00EA2915"/>
    <w:rsid w:val="00EA2D3A"/>
    <w:rsid w:val="00EA34C7"/>
    <w:rsid w:val="00EA3580"/>
    <w:rsid w:val="00EA4228"/>
    <w:rsid w:val="00EA4C31"/>
    <w:rsid w:val="00EA5037"/>
    <w:rsid w:val="00EA549B"/>
    <w:rsid w:val="00EA5646"/>
    <w:rsid w:val="00EA609B"/>
    <w:rsid w:val="00EA6CB8"/>
    <w:rsid w:val="00EA7024"/>
    <w:rsid w:val="00EB0D85"/>
    <w:rsid w:val="00EB1395"/>
    <w:rsid w:val="00EB1AFC"/>
    <w:rsid w:val="00EB1C8E"/>
    <w:rsid w:val="00EB209D"/>
    <w:rsid w:val="00EB2E76"/>
    <w:rsid w:val="00EB3425"/>
    <w:rsid w:val="00EB3794"/>
    <w:rsid w:val="00EB3EBE"/>
    <w:rsid w:val="00EB5247"/>
    <w:rsid w:val="00EB5295"/>
    <w:rsid w:val="00EB58AE"/>
    <w:rsid w:val="00EB62BC"/>
    <w:rsid w:val="00EB6C79"/>
    <w:rsid w:val="00EB6D2A"/>
    <w:rsid w:val="00EB71DC"/>
    <w:rsid w:val="00EB7B89"/>
    <w:rsid w:val="00EC056C"/>
    <w:rsid w:val="00EC1EED"/>
    <w:rsid w:val="00EC21C8"/>
    <w:rsid w:val="00EC2AE0"/>
    <w:rsid w:val="00EC365B"/>
    <w:rsid w:val="00EC36F9"/>
    <w:rsid w:val="00EC379B"/>
    <w:rsid w:val="00EC39BF"/>
    <w:rsid w:val="00EC3E06"/>
    <w:rsid w:val="00EC3F76"/>
    <w:rsid w:val="00EC405D"/>
    <w:rsid w:val="00EC4136"/>
    <w:rsid w:val="00EC4280"/>
    <w:rsid w:val="00EC4BD8"/>
    <w:rsid w:val="00EC4DAA"/>
    <w:rsid w:val="00EC4F2A"/>
    <w:rsid w:val="00EC529D"/>
    <w:rsid w:val="00EC7549"/>
    <w:rsid w:val="00ED014E"/>
    <w:rsid w:val="00ED14EF"/>
    <w:rsid w:val="00ED2836"/>
    <w:rsid w:val="00ED39B6"/>
    <w:rsid w:val="00ED412C"/>
    <w:rsid w:val="00ED4275"/>
    <w:rsid w:val="00ED52CD"/>
    <w:rsid w:val="00ED66CC"/>
    <w:rsid w:val="00ED7914"/>
    <w:rsid w:val="00EE2585"/>
    <w:rsid w:val="00EE4E25"/>
    <w:rsid w:val="00EE5964"/>
    <w:rsid w:val="00EE5D54"/>
    <w:rsid w:val="00EE6979"/>
    <w:rsid w:val="00EE6DD0"/>
    <w:rsid w:val="00EE72E8"/>
    <w:rsid w:val="00EE74B1"/>
    <w:rsid w:val="00EE7CCE"/>
    <w:rsid w:val="00EF1FE3"/>
    <w:rsid w:val="00EF443D"/>
    <w:rsid w:val="00EF4D18"/>
    <w:rsid w:val="00EF4EC1"/>
    <w:rsid w:val="00EF4F94"/>
    <w:rsid w:val="00EF56B9"/>
    <w:rsid w:val="00EF606B"/>
    <w:rsid w:val="00EF63E4"/>
    <w:rsid w:val="00F00084"/>
    <w:rsid w:val="00F00421"/>
    <w:rsid w:val="00F012D4"/>
    <w:rsid w:val="00F02B64"/>
    <w:rsid w:val="00F03488"/>
    <w:rsid w:val="00F03A6C"/>
    <w:rsid w:val="00F048D4"/>
    <w:rsid w:val="00F06413"/>
    <w:rsid w:val="00F0755D"/>
    <w:rsid w:val="00F07C87"/>
    <w:rsid w:val="00F07F52"/>
    <w:rsid w:val="00F10621"/>
    <w:rsid w:val="00F10E63"/>
    <w:rsid w:val="00F10E8A"/>
    <w:rsid w:val="00F11003"/>
    <w:rsid w:val="00F114CA"/>
    <w:rsid w:val="00F1241F"/>
    <w:rsid w:val="00F128BD"/>
    <w:rsid w:val="00F129D6"/>
    <w:rsid w:val="00F12E25"/>
    <w:rsid w:val="00F1313B"/>
    <w:rsid w:val="00F135B6"/>
    <w:rsid w:val="00F139E3"/>
    <w:rsid w:val="00F13FB2"/>
    <w:rsid w:val="00F16523"/>
    <w:rsid w:val="00F16C02"/>
    <w:rsid w:val="00F170B2"/>
    <w:rsid w:val="00F20769"/>
    <w:rsid w:val="00F215FD"/>
    <w:rsid w:val="00F2273E"/>
    <w:rsid w:val="00F22D0B"/>
    <w:rsid w:val="00F230F4"/>
    <w:rsid w:val="00F2331F"/>
    <w:rsid w:val="00F2366B"/>
    <w:rsid w:val="00F24676"/>
    <w:rsid w:val="00F247CF"/>
    <w:rsid w:val="00F248CF"/>
    <w:rsid w:val="00F25421"/>
    <w:rsid w:val="00F25B80"/>
    <w:rsid w:val="00F26684"/>
    <w:rsid w:val="00F26DA6"/>
    <w:rsid w:val="00F27250"/>
    <w:rsid w:val="00F27652"/>
    <w:rsid w:val="00F30598"/>
    <w:rsid w:val="00F31693"/>
    <w:rsid w:val="00F322D1"/>
    <w:rsid w:val="00F33DBE"/>
    <w:rsid w:val="00F33F04"/>
    <w:rsid w:val="00F3405A"/>
    <w:rsid w:val="00F35341"/>
    <w:rsid w:val="00F376E3"/>
    <w:rsid w:val="00F3792C"/>
    <w:rsid w:val="00F37A93"/>
    <w:rsid w:val="00F37DB2"/>
    <w:rsid w:val="00F37DBC"/>
    <w:rsid w:val="00F40A4C"/>
    <w:rsid w:val="00F41C68"/>
    <w:rsid w:val="00F420E6"/>
    <w:rsid w:val="00F42562"/>
    <w:rsid w:val="00F42B60"/>
    <w:rsid w:val="00F43DE2"/>
    <w:rsid w:val="00F467AD"/>
    <w:rsid w:val="00F46A65"/>
    <w:rsid w:val="00F47619"/>
    <w:rsid w:val="00F4783C"/>
    <w:rsid w:val="00F47F9A"/>
    <w:rsid w:val="00F5028C"/>
    <w:rsid w:val="00F50692"/>
    <w:rsid w:val="00F51B2A"/>
    <w:rsid w:val="00F527F5"/>
    <w:rsid w:val="00F52DC6"/>
    <w:rsid w:val="00F52ECB"/>
    <w:rsid w:val="00F53467"/>
    <w:rsid w:val="00F53752"/>
    <w:rsid w:val="00F53E4C"/>
    <w:rsid w:val="00F557F6"/>
    <w:rsid w:val="00F5701F"/>
    <w:rsid w:val="00F5740B"/>
    <w:rsid w:val="00F57420"/>
    <w:rsid w:val="00F57CD4"/>
    <w:rsid w:val="00F605D8"/>
    <w:rsid w:val="00F60781"/>
    <w:rsid w:val="00F614D3"/>
    <w:rsid w:val="00F618B4"/>
    <w:rsid w:val="00F627C4"/>
    <w:rsid w:val="00F62B55"/>
    <w:rsid w:val="00F62BFA"/>
    <w:rsid w:val="00F648A3"/>
    <w:rsid w:val="00F6510C"/>
    <w:rsid w:val="00F653A0"/>
    <w:rsid w:val="00F65672"/>
    <w:rsid w:val="00F6641F"/>
    <w:rsid w:val="00F670D4"/>
    <w:rsid w:val="00F67425"/>
    <w:rsid w:val="00F67504"/>
    <w:rsid w:val="00F67523"/>
    <w:rsid w:val="00F707B2"/>
    <w:rsid w:val="00F70AF7"/>
    <w:rsid w:val="00F71260"/>
    <w:rsid w:val="00F716D0"/>
    <w:rsid w:val="00F721BF"/>
    <w:rsid w:val="00F72897"/>
    <w:rsid w:val="00F73362"/>
    <w:rsid w:val="00F73B46"/>
    <w:rsid w:val="00F73F0C"/>
    <w:rsid w:val="00F746A9"/>
    <w:rsid w:val="00F7471D"/>
    <w:rsid w:val="00F747A6"/>
    <w:rsid w:val="00F754E5"/>
    <w:rsid w:val="00F75505"/>
    <w:rsid w:val="00F75573"/>
    <w:rsid w:val="00F758AA"/>
    <w:rsid w:val="00F7596C"/>
    <w:rsid w:val="00F75F0F"/>
    <w:rsid w:val="00F7667B"/>
    <w:rsid w:val="00F7714B"/>
    <w:rsid w:val="00F776CD"/>
    <w:rsid w:val="00F778A3"/>
    <w:rsid w:val="00F77C4E"/>
    <w:rsid w:val="00F77EE5"/>
    <w:rsid w:val="00F81533"/>
    <w:rsid w:val="00F8200D"/>
    <w:rsid w:val="00F82178"/>
    <w:rsid w:val="00F82755"/>
    <w:rsid w:val="00F83275"/>
    <w:rsid w:val="00F839B2"/>
    <w:rsid w:val="00F83F12"/>
    <w:rsid w:val="00F840CA"/>
    <w:rsid w:val="00F8531B"/>
    <w:rsid w:val="00F85977"/>
    <w:rsid w:val="00F85DDF"/>
    <w:rsid w:val="00F85FF1"/>
    <w:rsid w:val="00F8619E"/>
    <w:rsid w:val="00F86316"/>
    <w:rsid w:val="00F865B4"/>
    <w:rsid w:val="00F869D9"/>
    <w:rsid w:val="00F86AB4"/>
    <w:rsid w:val="00F86E4E"/>
    <w:rsid w:val="00F87232"/>
    <w:rsid w:val="00F872F4"/>
    <w:rsid w:val="00F873C0"/>
    <w:rsid w:val="00F875EA"/>
    <w:rsid w:val="00F87BE6"/>
    <w:rsid w:val="00F90626"/>
    <w:rsid w:val="00F924A6"/>
    <w:rsid w:val="00F928B4"/>
    <w:rsid w:val="00F945EF"/>
    <w:rsid w:val="00F94EC5"/>
    <w:rsid w:val="00F958F6"/>
    <w:rsid w:val="00F95BE1"/>
    <w:rsid w:val="00F96125"/>
    <w:rsid w:val="00F96462"/>
    <w:rsid w:val="00F96A72"/>
    <w:rsid w:val="00FA00B8"/>
    <w:rsid w:val="00FA01BD"/>
    <w:rsid w:val="00FA024E"/>
    <w:rsid w:val="00FA0B2A"/>
    <w:rsid w:val="00FA1AF1"/>
    <w:rsid w:val="00FA23D5"/>
    <w:rsid w:val="00FA2C9F"/>
    <w:rsid w:val="00FA3171"/>
    <w:rsid w:val="00FA3478"/>
    <w:rsid w:val="00FA41D1"/>
    <w:rsid w:val="00FA434F"/>
    <w:rsid w:val="00FA4877"/>
    <w:rsid w:val="00FA4A8E"/>
    <w:rsid w:val="00FA4C54"/>
    <w:rsid w:val="00FA55DB"/>
    <w:rsid w:val="00FA6194"/>
    <w:rsid w:val="00FA65EA"/>
    <w:rsid w:val="00FA679A"/>
    <w:rsid w:val="00FA759E"/>
    <w:rsid w:val="00FA7FBA"/>
    <w:rsid w:val="00FB0377"/>
    <w:rsid w:val="00FB0E89"/>
    <w:rsid w:val="00FB228A"/>
    <w:rsid w:val="00FB340F"/>
    <w:rsid w:val="00FB3D67"/>
    <w:rsid w:val="00FB4261"/>
    <w:rsid w:val="00FB48AF"/>
    <w:rsid w:val="00FB4CEA"/>
    <w:rsid w:val="00FB54B7"/>
    <w:rsid w:val="00FB5625"/>
    <w:rsid w:val="00FB5660"/>
    <w:rsid w:val="00FB569A"/>
    <w:rsid w:val="00FB5CAE"/>
    <w:rsid w:val="00FB687A"/>
    <w:rsid w:val="00FB701C"/>
    <w:rsid w:val="00FB7992"/>
    <w:rsid w:val="00FB7C4F"/>
    <w:rsid w:val="00FC1076"/>
    <w:rsid w:val="00FC2455"/>
    <w:rsid w:val="00FC2BFC"/>
    <w:rsid w:val="00FC2F2D"/>
    <w:rsid w:val="00FC3880"/>
    <w:rsid w:val="00FC3C64"/>
    <w:rsid w:val="00FC4481"/>
    <w:rsid w:val="00FC4CE1"/>
    <w:rsid w:val="00FC5004"/>
    <w:rsid w:val="00FC5085"/>
    <w:rsid w:val="00FC58DA"/>
    <w:rsid w:val="00FC6F9B"/>
    <w:rsid w:val="00FC7518"/>
    <w:rsid w:val="00FC7E19"/>
    <w:rsid w:val="00FD165D"/>
    <w:rsid w:val="00FD24F5"/>
    <w:rsid w:val="00FD2A8D"/>
    <w:rsid w:val="00FD2C31"/>
    <w:rsid w:val="00FD2E20"/>
    <w:rsid w:val="00FD4283"/>
    <w:rsid w:val="00FD4841"/>
    <w:rsid w:val="00FD4AA6"/>
    <w:rsid w:val="00FD4CB2"/>
    <w:rsid w:val="00FD5022"/>
    <w:rsid w:val="00FD681E"/>
    <w:rsid w:val="00FD6FF5"/>
    <w:rsid w:val="00FD7C08"/>
    <w:rsid w:val="00FD7C9A"/>
    <w:rsid w:val="00FE0A80"/>
    <w:rsid w:val="00FE0DBC"/>
    <w:rsid w:val="00FE0DCF"/>
    <w:rsid w:val="00FE1118"/>
    <w:rsid w:val="00FE136B"/>
    <w:rsid w:val="00FE2762"/>
    <w:rsid w:val="00FE2968"/>
    <w:rsid w:val="00FE29D9"/>
    <w:rsid w:val="00FE31BE"/>
    <w:rsid w:val="00FE3455"/>
    <w:rsid w:val="00FE3794"/>
    <w:rsid w:val="00FE3931"/>
    <w:rsid w:val="00FE413D"/>
    <w:rsid w:val="00FE4944"/>
    <w:rsid w:val="00FE5109"/>
    <w:rsid w:val="00FE532D"/>
    <w:rsid w:val="00FE5B00"/>
    <w:rsid w:val="00FE5E4D"/>
    <w:rsid w:val="00FE6F4D"/>
    <w:rsid w:val="00FE798B"/>
    <w:rsid w:val="00FF042E"/>
    <w:rsid w:val="00FF0D65"/>
    <w:rsid w:val="00FF1222"/>
    <w:rsid w:val="00FF1335"/>
    <w:rsid w:val="00FF1F68"/>
    <w:rsid w:val="00FF2334"/>
    <w:rsid w:val="00FF3B88"/>
    <w:rsid w:val="00FF5F44"/>
    <w:rsid w:val="00FF623B"/>
    <w:rsid w:val="00FF624B"/>
    <w:rsid w:val="00FF671A"/>
    <w:rsid w:val="00FF785D"/>
    <w:rsid w:val="00FF7CE2"/>
    <w:rsid w:val="00FF7D2E"/>
  </w:rsids>
  <m:mathPr>
    <m:mathFont m:val="Cambria Math"/>
    <m:brkBin m:val="before"/>
    <m:brkBinSub m:val="--"/>
    <m:smallFrac m:val="0"/>
    <m:dispDef/>
    <m:lMargin m:val="0"/>
    <m:rMargin m:val="0"/>
    <m:defJc m:val="centerGroup"/>
    <m:wrapIndent m:val="1440"/>
    <m:intLim m:val="subSup"/>
    <m:naryLim m:val="undOvr"/>
  </m:mathPr>
  <w:themeFontLang w:val="lt-L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37E797"/>
  <w15:docId w15:val="{D05BF77A-4BB6-471D-B86F-88B6A950F6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844D9"/>
    <w:pPr>
      <w:spacing w:after="120"/>
      <w:ind w:left="851" w:hanging="851"/>
    </w:pPr>
    <w:rPr>
      <w:rFonts w:asciiTheme="minorHAnsi" w:eastAsia="Times New Roman" w:hAnsiTheme="minorHAnsi"/>
      <w:sz w:val="22"/>
      <w:lang w:val="en-GB" w:eastAsia="en-US"/>
    </w:rPr>
  </w:style>
  <w:style w:type="paragraph" w:styleId="Heading1">
    <w:name w:val="heading 1"/>
    <w:basedOn w:val="Normal"/>
    <w:next w:val="Normal"/>
    <w:link w:val="Heading1Char"/>
    <w:autoRedefine/>
    <w:uiPriority w:val="99"/>
    <w:qFormat/>
    <w:rsid w:val="00076740"/>
    <w:pPr>
      <w:keepNext/>
      <w:numPr>
        <w:numId w:val="3"/>
      </w:numPr>
      <w:spacing w:before="480" w:after="0"/>
      <w:ind w:left="851" w:hanging="851"/>
      <w:outlineLvl w:val="0"/>
    </w:pPr>
    <w:rPr>
      <w:rFonts w:ascii="Calibri" w:eastAsia="Calibri" w:hAnsi="Calibri"/>
      <w:caps/>
      <w:sz w:val="32"/>
      <w:lang w:val="lt-LT"/>
    </w:rPr>
  </w:style>
  <w:style w:type="paragraph" w:styleId="Heading2">
    <w:name w:val="heading 2"/>
    <w:basedOn w:val="Normal"/>
    <w:next w:val="Normal"/>
    <w:link w:val="Heading2Char"/>
    <w:autoRedefine/>
    <w:uiPriority w:val="99"/>
    <w:qFormat/>
    <w:rsid w:val="00922C82"/>
    <w:pPr>
      <w:keepNext/>
      <w:numPr>
        <w:ilvl w:val="1"/>
        <w:numId w:val="3"/>
      </w:numPr>
      <w:spacing w:before="360"/>
      <w:ind w:left="851" w:hanging="851"/>
      <w:jc w:val="both"/>
      <w:outlineLvl w:val="1"/>
    </w:pPr>
    <w:rPr>
      <w:rFonts w:ascii="Calibri" w:eastAsia="MS Mincho" w:hAnsi="Calibri"/>
      <w:szCs w:val="22"/>
      <w:lang w:val="lt-LT"/>
    </w:rPr>
  </w:style>
  <w:style w:type="paragraph" w:styleId="Heading3">
    <w:name w:val="heading 3"/>
    <w:basedOn w:val="Normal"/>
    <w:next w:val="Normal"/>
    <w:link w:val="Heading3Char"/>
    <w:uiPriority w:val="99"/>
    <w:qFormat/>
    <w:rsid w:val="004B6771"/>
    <w:pPr>
      <w:keepNext/>
      <w:numPr>
        <w:ilvl w:val="2"/>
        <w:numId w:val="1"/>
      </w:numPr>
      <w:jc w:val="both"/>
      <w:outlineLvl w:val="2"/>
    </w:pPr>
    <w:rPr>
      <w:rFonts w:ascii="Calibri" w:eastAsia="Calibri" w:hAnsi="Calibri"/>
    </w:rPr>
  </w:style>
  <w:style w:type="paragraph" w:styleId="Heading4">
    <w:name w:val="heading 4"/>
    <w:aliases w:val="Heading 4 Char Char Char Char"/>
    <w:basedOn w:val="Normal"/>
    <w:next w:val="Normal"/>
    <w:link w:val="Heading4Char"/>
    <w:uiPriority w:val="99"/>
    <w:qFormat/>
    <w:rsid w:val="004B6771"/>
    <w:pPr>
      <w:keepNext/>
      <w:jc w:val="both"/>
      <w:outlineLvl w:val="3"/>
    </w:pPr>
    <w:rPr>
      <w:rFonts w:ascii="Calibri" w:eastAsia="Calibri" w:hAnsi="Calibri"/>
      <w:b/>
      <w:i/>
    </w:rPr>
  </w:style>
  <w:style w:type="paragraph" w:styleId="Heading5">
    <w:name w:val="heading 5"/>
    <w:basedOn w:val="Normal"/>
    <w:next w:val="Normal"/>
    <w:link w:val="Heading5Char"/>
    <w:uiPriority w:val="99"/>
    <w:qFormat/>
    <w:rsid w:val="004B6771"/>
    <w:pPr>
      <w:keepNext/>
      <w:numPr>
        <w:ilvl w:val="4"/>
        <w:numId w:val="1"/>
      </w:numPr>
      <w:outlineLvl w:val="4"/>
    </w:pPr>
    <w:rPr>
      <w:rFonts w:ascii="Calibri" w:eastAsia="Calibri" w:hAnsi="Calibri"/>
    </w:rPr>
  </w:style>
  <w:style w:type="paragraph" w:styleId="Heading6">
    <w:name w:val="heading 6"/>
    <w:basedOn w:val="Normal"/>
    <w:next w:val="Normal"/>
    <w:link w:val="Heading6Char"/>
    <w:uiPriority w:val="99"/>
    <w:qFormat/>
    <w:rsid w:val="004B6771"/>
    <w:pPr>
      <w:keepNext/>
      <w:numPr>
        <w:ilvl w:val="5"/>
        <w:numId w:val="1"/>
      </w:numPr>
      <w:outlineLvl w:val="5"/>
    </w:pPr>
    <w:rPr>
      <w:rFonts w:ascii="Calibri" w:eastAsia="Calibri" w:hAnsi="Calibri"/>
      <w:b/>
      <w:i/>
    </w:rPr>
  </w:style>
  <w:style w:type="paragraph" w:styleId="Heading7">
    <w:name w:val="heading 7"/>
    <w:basedOn w:val="Normal"/>
    <w:next w:val="Normal"/>
    <w:link w:val="Heading7Char"/>
    <w:uiPriority w:val="99"/>
    <w:qFormat/>
    <w:rsid w:val="004B6771"/>
    <w:pPr>
      <w:keepNext/>
      <w:numPr>
        <w:ilvl w:val="6"/>
        <w:numId w:val="1"/>
      </w:numPr>
      <w:jc w:val="both"/>
      <w:outlineLvl w:val="6"/>
    </w:pPr>
    <w:rPr>
      <w:rFonts w:ascii="Calibri" w:eastAsia="Calibri" w:hAnsi="Calibri"/>
      <w:color w:val="000000"/>
    </w:rPr>
  </w:style>
  <w:style w:type="paragraph" w:styleId="Heading8">
    <w:name w:val="heading 8"/>
    <w:basedOn w:val="Normal"/>
    <w:next w:val="Normal"/>
    <w:link w:val="Heading8Char"/>
    <w:uiPriority w:val="99"/>
    <w:qFormat/>
    <w:rsid w:val="004B6771"/>
    <w:pPr>
      <w:keepNext/>
      <w:numPr>
        <w:ilvl w:val="7"/>
        <w:numId w:val="1"/>
      </w:numPr>
      <w:jc w:val="both"/>
      <w:outlineLvl w:val="7"/>
    </w:pPr>
    <w:rPr>
      <w:rFonts w:ascii="Calibri" w:eastAsia="Calibri" w:hAnsi="Calibri"/>
      <w:color w:val="FF0000"/>
    </w:rPr>
  </w:style>
  <w:style w:type="paragraph" w:styleId="Heading9">
    <w:name w:val="heading 9"/>
    <w:basedOn w:val="Normal"/>
    <w:next w:val="Normal"/>
    <w:link w:val="Heading9Char"/>
    <w:uiPriority w:val="99"/>
    <w:qFormat/>
    <w:rsid w:val="004B6771"/>
    <w:pPr>
      <w:keepNext/>
      <w:numPr>
        <w:ilvl w:val="8"/>
        <w:numId w:val="1"/>
      </w:numPr>
      <w:outlineLvl w:val="8"/>
    </w:pPr>
    <w:rPr>
      <w:rFonts w:ascii="Calibri" w:eastAsia="Calibri" w:hAnsi="Calibri"/>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076740"/>
    <w:rPr>
      <w:caps/>
      <w:sz w:val="32"/>
      <w:lang w:eastAsia="en-US"/>
    </w:rPr>
  </w:style>
  <w:style w:type="character" w:customStyle="1" w:styleId="Heading2Char">
    <w:name w:val="Heading 2 Char"/>
    <w:link w:val="Heading2"/>
    <w:uiPriority w:val="99"/>
    <w:rsid w:val="00922C82"/>
    <w:rPr>
      <w:rFonts w:eastAsia="MS Mincho"/>
      <w:sz w:val="22"/>
      <w:szCs w:val="22"/>
      <w:lang w:eastAsia="en-US"/>
    </w:rPr>
  </w:style>
  <w:style w:type="character" w:customStyle="1" w:styleId="Heading3Char">
    <w:name w:val="Heading 3 Char"/>
    <w:link w:val="Heading3"/>
    <w:uiPriority w:val="99"/>
    <w:rsid w:val="004B6771"/>
    <w:rPr>
      <w:sz w:val="22"/>
      <w:lang w:val="en-GB" w:eastAsia="en-US"/>
    </w:rPr>
  </w:style>
  <w:style w:type="character" w:customStyle="1" w:styleId="Heading4Char">
    <w:name w:val="Heading 4 Char"/>
    <w:aliases w:val="Heading 4 Char Char Char Char Char"/>
    <w:link w:val="Heading4"/>
    <w:uiPriority w:val="99"/>
    <w:rsid w:val="004B6771"/>
    <w:rPr>
      <w:b/>
      <w:i/>
      <w:sz w:val="24"/>
      <w:lang w:val="en-GB" w:eastAsia="en-US"/>
    </w:rPr>
  </w:style>
  <w:style w:type="character" w:customStyle="1" w:styleId="Heading5Char">
    <w:name w:val="Heading 5 Char"/>
    <w:link w:val="Heading5"/>
    <w:uiPriority w:val="99"/>
    <w:rsid w:val="004B6771"/>
    <w:rPr>
      <w:sz w:val="22"/>
      <w:lang w:val="en-GB" w:eastAsia="en-US"/>
    </w:rPr>
  </w:style>
  <w:style w:type="character" w:customStyle="1" w:styleId="Heading6Char">
    <w:name w:val="Heading 6 Char"/>
    <w:link w:val="Heading6"/>
    <w:uiPriority w:val="99"/>
    <w:rsid w:val="004B6771"/>
    <w:rPr>
      <w:b/>
      <w:i/>
      <w:sz w:val="22"/>
      <w:lang w:val="en-GB" w:eastAsia="en-US"/>
    </w:rPr>
  </w:style>
  <w:style w:type="character" w:customStyle="1" w:styleId="Heading7Char">
    <w:name w:val="Heading 7 Char"/>
    <w:link w:val="Heading7"/>
    <w:uiPriority w:val="99"/>
    <w:rsid w:val="004B6771"/>
    <w:rPr>
      <w:color w:val="000000"/>
      <w:sz w:val="22"/>
      <w:lang w:val="en-GB" w:eastAsia="en-US"/>
    </w:rPr>
  </w:style>
  <w:style w:type="character" w:customStyle="1" w:styleId="Heading8Char">
    <w:name w:val="Heading 8 Char"/>
    <w:link w:val="Heading8"/>
    <w:uiPriority w:val="99"/>
    <w:rsid w:val="004B6771"/>
    <w:rPr>
      <w:color w:val="FF0000"/>
      <w:sz w:val="22"/>
      <w:lang w:val="en-GB" w:eastAsia="en-US"/>
    </w:rPr>
  </w:style>
  <w:style w:type="character" w:customStyle="1" w:styleId="Heading9Char">
    <w:name w:val="Heading 9 Char"/>
    <w:link w:val="Heading9"/>
    <w:uiPriority w:val="99"/>
    <w:rsid w:val="004B6771"/>
    <w:rPr>
      <w:color w:val="000000"/>
      <w:sz w:val="22"/>
      <w:lang w:val="en-GB" w:eastAsia="en-US"/>
    </w:rPr>
  </w:style>
  <w:style w:type="paragraph" w:styleId="FootnoteText">
    <w:name w:val="footnote text"/>
    <w:basedOn w:val="Normal"/>
    <w:link w:val="FootnoteTextChar"/>
    <w:uiPriority w:val="99"/>
    <w:rsid w:val="004B6771"/>
    <w:rPr>
      <w:lang w:val="en-US"/>
    </w:rPr>
  </w:style>
  <w:style w:type="character" w:customStyle="1" w:styleId="FootnoteTextChar">
    <w:name w:val="Footnote Text Char"/>
    <w:link w:val="FootnoteText"/>
    <w:uiPriority w:val="99"/>
    <w:rsid w:val="004B6771"/>
    <w:rPr>
      <w:rFonts w:ascii="Times New Roman" w:eastAsia="Times New Roman" w:hAnsi="Times New Roman" w:cs="Times New Roman"/>
      <w:sz w:val="20"/>
      <w:szCs w:val="20"/>
      <w:lang w:val="en-US"/>
    </w:rPr>
  </w:style>
  <w:style w:type="character" w:styleId="FootnoteReference">
    <w:name w:val="footnote reference"/>
    <w:uiPriority w:val="99"/>
    <w:rsid w:val="004B6771"/>
    <w:rPr>
      <w:vertAlign w:val="superscript"/>
    </w:rPr>
  </w:style>
  <w:style w:type="paragraph" w:styleId="BodyTextIndent">
    <w:name w:val="Body Text Indent"/>
    <w:basedOn w:val="Normal"/>
    <w:link w:val="BodyTextIndentChar"/>
    <w:uiPriority w:val="99"/>
    <w:rsid w:val="004B6771"/>
    <w:pPr>
      <w:ind w:firstLine="720"/>
      <w:jc w:val="both"/>
    </w:pPr>
  </w:style>
  <w:style w:type="character" w:customStyle="1" w:styleId="BodyTextIndentChar">
    <w:name w:val="Body Text Indent Char"/>
    <w:link w:val="BodyTextIndent"/>
    <w:uiPriority w:val="99"/>
    <w:rsid w:val="004B6771"/>
    <w:rPr>
      <w:rFonts w:ascii="Times New Roman" w:eastAsia="Times New Roman" w:hAnsi="Times New Roman" w:cs="Times New Roman"/>
      <w:sz w:val="24"/>
      <w:szCs w:val="20"/>
    </w:rPr>
  </w:style>
  <w:style w:type="paragraph" w:styleId="BodyText">
    <w:name w:val="Body Text"/>
    <w:basedOn w:val="Normal"/>
    <w:link w:val="BodyTextChar"/>
    <w:uiPriority w:val="99"/>
    <w:rsid w:val="004B6771"/>
    <w:pPr>
      <w:jc w:val="both"/>
    </w:pPr>
  </w:style>
  <w:style w:type="character" w:customStyle="1" w:styleId="BodyTextChar">
    <w:name w:val="Body Text Char"/>
    <w:link w:val="BodyText"/>
    <w:uiPriority w:val="99"/>
    <w:rsid w:val="004B6771"/>
    <w:rPr>
      <w:rFonts w:ascii="Times New Roman" w:eastAsia="Times New Roman" w:hAnsi="Times New Roman" w:cs="Times New Roman"/>
      <w:sz w:val="24"/>
      <w:szCs w:val="20"/>
    </w:rPr>
  </w:style>
  <w:style w:type="paragraph" w:styleId="Header">
    <w:name w:val="header"/>
    <w:basedOn w:val="Normal"/>
    <w:link w:val="HeaderChar"/>
    <w:uiPriority w:val="99"/>
    <w:rsid w:val="004B6771"/>
    <w:pPr>
      <w:tabs>
        <w:tab w:val="center" w:pos="4153"/>
        <w:tab w:val="right" w:pos="8306"/>
      </w:tabs>
    </w:pPr>
  </w:style>
  <w:style w:type="character" w:customStyle="1" w:styleId="HeaderChar">
    <w:name w:val="Header Char"/>
    <w:link w:val="Header"/>
    <w:uiPriority w:val="99"/>
    <w:rsid w:val="004B6771"/>
    <w:rPr>
      <w:rFonts w:ascii="Times New Roman" w:eastAsia="Times New Roman" w:hAnsi="Times New Roman" w:cs="Times New Roman"/>
      <w:sz w:val="20"/>
      <w:szCs w:val="20"/>
      <w:lang w:val="en-GB"/>
    </w:rPr>
  </w:style>
  <w:style w:type="character" w:styleId="PageNumber">
    <w:name w:val="page number"/>
    <w:basedOn w:val="DefaultParagraphFont"/>
    <w:uiPriority w:val="99"/>
    <w:rsid w:val="004B6771"/>
  </w:style>
  <w:style w:type="paragraph" w:styleId="BodyText2">
    <w:name w:val="Body Text 2"/>
    <w:basedOn w:val="Normal"/>
    <w:link w:val="BodyText2Char"/>
    <w:uiPriority w:val="99"/>
    <w:rsid w:val="004B6771"/>
  </w:style>
  <w:style w:type="character" w:customStyle="1" w:styleId="BodyText2Char">
    <w:name w:val="Body Text 2 Char"/>
    <w:link w:val="BodyText2"/>
    <w:uiPriority w:val="99"/>
    <w:rsid w:val="004B6771"/>
    <w:rPr>
      <w:rFonts w:ascii="Times New Roman" w:eastAsia="Times New Roman" w:hAnsi="Times New Roman" w:cs="Times New Roman"/>
      <w:sz w:val="24"/>
      <w:szCs w:val="20"/>
      <w:lang w:val="en-GB"/>
    </w:rPr>
  </w:style>
  <w:style w:type="paragraph" w:styleId="BodyTextIndent2">
    <w:name w:val="Body Text Indent 2"/>
    <w:basedOn w:val="Normal"/>
    <w:link w:val="BodyTextIndent2Char"/>
    <w:uiPriority w:val="99"/>
    <w:rsid w:val="004B6771"/>
    <w:pPr>
      <w:ind w:firstLine="720"/>
      <w:jc w:val="both"/>
    </w:pPr>
    <w:rPr>
      <w:color w:val="FF0000"/>
    </w:rPr>
  </w:style>
  <w:style w:type="character" w:customStyle="1" w:styleId="BodyTextIndent2Char">
    <w:name w:val="Body Text Indent 2 Char"/>
    <w:link w:val="BodyTextIndent2"/>
    <w:uiPriority w:val="99"/>
    <w:rsid w:val="004B6771"/>
    <w:rPr>
      <w:rFonts w:ascii="Times New Roman" w:eastAsia="Times New Roman" w:hAnsi="Times New Roman" w:cs="Times New Roman"/>
      <w:color w:val="FF0000"/>
      <w:sz w:val="24"/>
      <w:szCs w:val="20"/>
      <w:lang w:val="en-GB"/>
    </w:rPr>
  </w:style>
  <w:style w:type="paragraph" w:styleId="BodyTextIndent3">
    <w:name w:val="Body Text Indent 3"/>
    <w:basedOn w:val="Normal"/>
    <w:link w:val="BodyTextIndent3Char"/>
    <w:uiPriority w:val="99"/>
    <w:rsid w:val="004B6771"/>
    <w:pPr>
      <w:ind w:firstLine="720"/>
      <w:jc w:val="both"/>
    </w:pPr>
    <w:rPr>
      <w:color w:val="0000FF"/>
    </w:rPr>
  </w:style>
  <w:style w:type="character" w:customStyle="1" w:styleId="BodyTextIndent3Char">
    <w:name w:val="Body Text Indent 3 Char"/>
    <w:link w:val="BodyTextIndent3"/>
    <w:uiPriority w:val="99"/>
    <w:rsid w:val="004B6771"/>
    <w:rPr>
      <w:rFonts w:ascii="Times New Roman" w:eastAsia="Times New Roman" w:hAnsi="Times New Roman" w:cs="Times New Roman"/>
      <w:color w:val="0000FF"/>
      <w:sz w:val="24"/>
      <w:szCs w:val="20"/>
      <w:lang w:val="en-GB"/>
    </w:rPr>
  </w:style>
  <w:style w:type="paragraph" w:styleId="BodyText3">
    <w:name w:val="Body Text 3"/>
    <w:basedOn w:val="Normal"/>
    <w:link w:val="BodyText3Char"/>
    <w:uiPriority w:val="99"/>
    <w:rsid w:val="004B6771"/>
    <w:pPr>
      <w:jc w:val="both"/>
    </w:pPr>
    <w:rPr>
      <w:color w:val="0000FF"/>
    </w:rPr>
  </w:style>
  <w:style w:type="character" w:customStyle="1" w:styleId="BodyText3Char">
    <w:name w:val="Body Text 3 Char"/>
    <w:link w:val="BodyText3"/>
    <w:uiPriority w:val="99"/>
    <w:rsid w:val="004B6771"/>
    <w:rPr>
      <w:rFonts w:ascii="Times New Roman" w:eastAsia="Times New Roman" w:hAnsi="Times New Roman" w:cs="Times New Roman"/>
      <w:color w:val="0000FF"/>
      <w:sz w:val="24"/>
      <w:szCs w:val="20"/>
      <w:lang w:val="en-GB"/>
    </w:rPr>
  </w:style>
  <w:style w:type="paragraph" w:styleId="Title">
    <w:name w:val="Title"/>
    <w:basedOn w:val="Normal"/>
    <w:link w:val="TitleChar"/>
    <w:uiPriority w:val="99"/>
    <w:qFormat/>
    <w:rsid w:val="00BD1018"/>
    <w:pPr>
      <w:widowControl w:val="0"/>
      <w:jc w:val="center"/>
    </w:pPr>
    <w:rPr>
      <w:b/>
      <w:sz w:val="28"/>
      <w:lang w:val="en-US"/>
    </w:rPr>
  </w:style>
  <w:style w:type="character" w:customStyle="1" w:styleId="TitleChar">
    <w:name w:val="Title Char"/>
    <w:link w:val="Title"/>
    <w:uiPriority w:val="99"/>
    <w:rsid w:val="00BD1018"/>
    <w:rPr>
      <w:rFonts w:asciiTheme="minorHAnsi" w:eastAsia="Times New Roman" w:hAnsiTheme="minorHAnsi"/>
      <w:b/>
      <w:sz w:val="28"/>
      <w:lang w:val="en-US" w:eastAsia="en-US"/>
    </w:rPr>
  </w:style>
  <w:style w:type="paragraph" w:styleId="Footer">
    <w:name w:val="footer"/>
    <w:basedOn w:val="Normal"/>
    <w:link w:val="FooterChar"/>
    <w:uiPriority w:val="99"/>
    <w:rsid w:val="004B6771"/>
    <w:pPr>
      <w:tabs>
        <w:tab w:val="center" w:pos="4153"/>
        <w:tab w:val="right" w:pos="8306"/>
      </w:tabs>
    </w:pPr>
  </w:style>
  <w:style w:type="character" w:customStyle="1" w:styleId="FooterChar">
    <w:name w:val="Footer Char"/>
    <w:link w:val="Footer"/>
    <w:uiPriority w:val="99"/>
    <w:rsid w:val="004B6771"/>
    <w:rPr>
      <w:rFonts w:ascii="Times New Roman" w:eastAsia="Times New Roman" w:hAnsi="Times New Roman" w:cs="Times New Roman"/>
      <w:sz w:val="20"/>
      <w:szCs w:val="20"/>
      <w:lang w:val="en-GB"/>
    </w:rPr>
  </w:style>
  <w:style w:type="paragraph" w:styleId="BalloonText">
    <w:name w:val="Balloon Text"/>
    <w:basedOn w:val="Normal"/>
    <w:link w:val="BalloonTextChar"/>
    <w:uiPriority w:val="99"/>
    <w:rsid w:val="004B6771"/>
    <w:rPr>
      <w:rFonts w:ascii="Tahoma" w:hAnsi="Tahoma"/>
      <w:sz w:val="16"/>
      <w:szCs w:val="16"/>
    </w:rPr>
  </w:style>
  <w:style w:type="character" w:customStyle="1" w:styleId="BalloonTextChar">
    <w:name w:val="Balloon Text Char"/>
    <w:link w:val="BalloonText"/>
    <w:uiPriority w:val="99"/>
    <w:rsid w:val="004B6771"/>
    <w:rPr>
      <w:rFonts w:ascii="Tahoma" w:eastAsia="Times New Roman" w:hAnsi="Tahoma" w:cs="Tahoma"/>
      <w:sz w:val="16"/>
      <w:szCs w:val="16"/>
      <w:lang w:val="en-GB"/>
    </w:rPr>
  </w:style>
  <w:style w:type="character" w:styleId="CommentReference">
    <w:name w:val="annotation reference"/>
    <w:uiPriority w:val="99"/>
    <w:rsid w:val="004B6771"/>
    <w:rPr>
      <w:sz w:val="16"/>
      <w:szCs w:val="16"/>
    </w:rPr>
  </w:style>
  <w:style w:type="paragraph" w:styleId="CommentText">
    <w:name w:val="annotation text"/>
    <w:basedOn w:val="Normal"/>
    <w:link w:val="CommentTextChar"/>
    <w:uiPriority w:val="99"/>
    <w:rsid w:val="004B6771"/>
  </w:style>
  <w:style w:type="character" w:customStyle="1" w:styleId="CommentTextChar">
    <w:name w:val="Comment Text Char"/>
    <w:link w:val="CommentText"/>
    <w:uiPriority w:val="99"/>
    <w:rsid w:val="004B677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rsid w:val="004B6771"/>
    <w:rPr>
      <w:b/>
      <w:bCs/>
    </w:rPr>
  </w:style>
  <w:style w:type="character" w:customStyle="1" w:styleId="CommentSubjectChar">
    <w:name w:val="Comment Subject Char"/>
    <w:link w:val="CommentSubject"/>
    <w:uiPriority w:val="99"/>
    <w:rsid w:val="004B6771"/>
    <w:rPr>
      <w:rFonts w:ascii="Times New Roman" w:eastAsia="Times New Roman" w:hAnsi="Times New Roman" w:cs="Times New Roman"/>
      <w:b/>
      <w:bCs/>
      <w:sz w:val="20"/>
      <w:szCs w:val="20"/>
      <w:lang w:val="en-GB"/>
    </w:rPr>
  </w:style>
  <w:style w:type="paragraph" w:customStyle="1" w:styleId="StiliusAntrat2Automatin">
    <w:name w:val="Stilius Antraštė 2 + Automatinė"/>
    <w:basedOn w:val="Heading2"/>
    <w:next w:val="BodyText2"/>
    <w:link w:val="StiliusAntrat2AutomatinDiagrama"/>
    <w:autoRedefine/>
    <w:uiPriority w:val="99"/>
    <w:rsid w:val="002C677C"/>
    <w:pPr>
      <w:keepNext w:val="0"/>
      <w:numPr>
        <w:ilvl w:val="0"/>
        <w:numId w:val="2"/>
      </w:numPr>
      <w:tabs>
        <w:tab w:val="num" w:pos="0"/>
        <w:tab w:val="left" w:pos="1080"/>
      </w:tabs>
      <w:ind w:left="0" w:firstLine="709"/>
    </w:pPr>
    <w:rPr>
      <w:b/>
      <w:color w:val="000000"/>
      <w:szCs w:val="24"/>
    </w:rPr>
  </w:style>
  <w:style w:type="character" w:customStyle="1" w:styleId="StiliusAntrat2AutomatinDiagrama">
    <w:name w:val="Stilius Antraštė 2 + Automatinė Diagrama"/>
    <w:link w:val="StiliusAntrat2Automatin"/>
    <w:uiPriority w:val="99"/>
    <w:rsid w:val="002C677C"/>
    <w:rPr>
      <w:rFonts w:eastAsia="MS Mincho"/>
      <w:b/>
      <w:color w:val="000000"/>
      <w:sz w:val="22"/>
      <w:szCs w:val="24"/>
      <w:lang w:eastAsia="en-US"/>
    </w:rPr>
  </w:style>
  <w:style w:type="paragraph" w:customStyle="1" w:styleId="StiliusAntrat3Automatin">
    <w:name w:val="Stilius Antraštė 3 + Automatinė"/>
    <w:basedOn w:val="Heading3"/>
    <w:autoRedefine/>
    <w:uiPriority w:val="99"/>
    <w:rsid w:val="004B6771"/>
    <w:pPr>
      <w:keepNext w:val="0"/>
      <w:numPr>
        <w:ilvl w:val="0"/>
        <w:numId w:val="0"/>
      </w:numPr>
      <w:ind w:left="-142" w:firstLine="142"/>
    </w:pPr>
    <w:rPr>
      <w:szCs w:val="22"/>
      <w:lang w:val="lt-LT"/>
    </w:rPr>
  </w:style>
  <w:style w:type="paragraph" w:styleId="ListParagraph">
    <w:name w:val="List Paragraph"/>
    <w:basedOn w:val="Normal"/>
    <w:link w:val="ListParagraphChar"/>
    <w:uiPriority w:val="34"/>
    <w:qFormat/>
    <w:rsid w:val="00FD165D"/>
    <w:pPr>
      <w:numPr>
        <w:ilvl w:val="1"/>
        <w:numId w:val="5"/>
      </w:numPr>
      <w:spacing w:before="120"/>
      <w:jc w:val="both"/>
    </w:pPr>
    <w:rPr>
      <w:sz w:val="20"/>
      <w:szCs w:val="24"/>
    </w:rPr>
  </w:style>
  <w:style w:type="character" w:styleId="Strong">
    <w:name w:val="Strong"/>
    <w:uiPriority w:val="99"/>
    <w:qFormat/>
    <w:rsid w:val="004B6771"/>
    <w:rPr>
      <w:b/>
      <w:bCs/>
    </w:rPr>
  </w:style>
  <w:style w:type="character" w:styleId="Hyperlink">
    <w:name w:val="Hyperlink"/>
    <w:uiPriority w:val="99"/>
    <w:rsid w:val="004B6771"/>
    <w:rPr>
      <w:color w:val="0000FF"/>
      <w:u w:val="single"/>
    </w:rPr>
  </w:style>
  <w:style w:type="paragraph" w:styleId="Revision">
    <w:name w:val="Revision"/>
    <w:hidden/>
    <w:uiPriority w:val="99"/>
    <w:semiHidden/>
    <w:rsid w:val="004B6771"/>
    <w:rPr>
      <w:rFonts w:ascii="Times New Roman" w:eastAsia="Times New Roman" w:hAnsi="Times New Roman"/>
      <w:lang w:val="en-GB" w:eastAsia="en-US"/>
    </w:rPr>
  </w:style>
  <w:style w:type="paragraph" w:customStyle="1" w:styleId="S2lygis">
    <w:name w:val="_S 2 lygis"/>
    <w:basedOn w:val="Normal"/>
    <w:rsid w:val="001019F0"/>
    <w:pPr>
      <w:tabs>
        <w:tab w:val="num" w:pos="709"/>
      </w:tabs>
      <w:snapToGrid w:val="0"/>
      <w:spacing w:before="120"/>
      <w:ind w:left="709" w:hanging="709"/>
      <w:jc w:val="both"/>
    </w:pPr>
    <w:rPr>
      <w:szCs w:val="24"/>
      <w:lang w:val="lt-LT"/>
    </w:rPr>
  </w:style>
  <w:style w:type="paragraph" w:customStyle="1" w:styleId="Statja">
    <w:name w:val="Statja"/>
    <w:basedOn w:val="Normal"/>
    <w:uiPriority w:val="99"/>
    <w:rsid w:val="001019F0"/>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lang w:val="en-US"/>
    </w:rPr>
  </w:style>
  <w:style w:type="table" w:styleId="TableGrid">
    <w:name w:val="Table Grid"/>
    <w:basedOn w:val="TableNormal"/>
    <w:uiPriority w:val="99"/>
    <w:rsid w:val="008471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6651C8"/>
    <w:rPr>
      <w:i/>
      <w:iCs/>
    </w:rPr>
  </w:style>
  <w:style w:type="paragraph" w:styleId="Caption">
    <w:name w:val="caption"/>
    <w:basedOn w:val="Normal"/>
    <w:next w:val="Normal"/>
    <w:uiPriority w:val="99"/>
    <w:unhideWhenUsed/>
    <w:qFormat/>
    <w:rsid w:val="00F51B2A"/>
    <w:pPr>
      <w:spacing w:after="200"/>
    </w:pPr>
    <w:rPr>
      <w:b/>
      <w:bCs/>
      <w:color w:val="4F81BD" w:themeColor="accent1"/>
      <w:sz w:val="18"/>
      <w:szCs w:val="18"/>
    </w:rPr>
  </w:style>
  <w:style w:type="paragraph" w:styleId="TOCHeading">
    <w:name w:val="TOC Heading"/>
    <w:basedOn w:val="Heading1"/>
    <w:next w:val="Normal"/>
    <w:uiPriority w:val="39"/>
    <w:unhideWhenUsed/>
    <w:qFormat/>
    <w:rsid w:val="003439F2"/>
    <w:pPr>
      <w:keepLines/>
      <w:numPr>
        <w:numId w:val="0"/>
      </w:numPr>
      <w:spacing w:line="276" w:lineRule="auto"/>
      <w:outlineLvl w:val="9"/>
    </w:pPr>
    <w:rPr>
      <w:rFonts w:asciiTheme="majorHAnsi" w:eastAsiaTheme="majorEastAsia" w:hAnsiTheme="majorHAnsi" w:cstheme="majorBidi"/>
      <w:b/>
      <w:bCs/>
      <w:color w:val="365F91" w:themeColor="accent1" w:themeShade="BF"/>
      <w:sz w:val="28"/>
      <w:szCs w:val="28"/>
      <w:lang w:eastAsia="lt-LT"/>
    </w:rPr>
  </w:style>
  <w:style w:type="paragraph" w:styleId="TOC1">
    <w:name w:val="toc 1"/>
    <w:basedOn w:val="Normal"/>
    <w:next w:val="Normal"/>
    <w:autoRedefine/>
    <w:uiPriority w:val="39"/>
    <w:unhideWhenUsed/>
    <w:qFormat/>
    <w:rsid w:val="004F02CF"/>
    <w:pPr>
      <w:tabs>
        <w:tab w:val="right" w:leader="dot" w:pos="4500"/>
      </w:tabs>
      <w:ind w:left="540" w:hanging="540"/>
    </w:pPr>
    <w:rPr>
      <w:rFonts w:cstheme="minorHAnsi"/>
      <w:b/>
      <w:bCs/>
      <w:caps/>
      <w:sz w:val="20"/>
    </w:rPr>
  </w:style>
  <w:style w:type="paragraph" w:styleId="TOC2">
    <w:name w:val="toc 2"/>
    <w:basedOn w:val="Normal"/>
    <w:next w:val="Normal"/>
    <w:autoRedefine/>
    <w:uiPriority w:val="39"/>
    <w:unhideWhenUsed/>
    <w:qFormat/>
    <w:rsid w:val="004F02CF"/>
    <w:pPr>
      <w:tabs>
        <w:tab w:val="right" w:leader="dot" w:pos="4500"/>
      </w:tabs>
      <w:ind w:left="540" w:hanging="540"/>
    </w:pPr>
    <w:rPr>
      <w:rFonts w:cstheme="minorHAnsi"/>
      <w:smallCaps/>
      <w:sz w:val="20"/>
    </w:rPr>
  </w:style>
  <w:style w:type="character" w:styleId="PlaceholderText">
    <w:name w:val="Placeholder Text"/>
    <w:basedOn w:val="DefaultParagraphFont"/>
    <w:uiPriority w:val="99"/>
    <w:semiHidden/>
    <w:rsid w:val="007C330A"/>
    <w:rPr>
      <w:color w:val="808080"/>
    </w:rPr>
  </w:style>
  <w:style w:type="character" w:customStyle="1" w:styleId="NormalBold">
    <w:name w:val="Normal Bold"/>
    <w:basedOn w:val="DefaultParagraphFont"/>
    <w:uiPriority w:val="1"/>
    <w:rsid w:val="00A57B0C"/>
    <w:rPr>
      <w:rFonts w:asciiTheme="minorHAnsi" w:hAnsiTheme="minorHAnsi"/>
      <w:b/>
      <w:sz w:val="24"/>
    </w:rPr>
  </w:style>
  <w:style w:type="character" w:styleId="FollowedHyperlink">
    <w:name w:val="FollowedHyperlink"/>
    <w:basedOn w:val="DefaultParagraphFont"/>
    <w:uiPriority w:val="99"/>
    <w:semiHidden/>
    <w:unhideWhenUsed/>
    <w:rsid w:val="000D4F32"/>
    <w:rPr>
      <w:color w:val="800080" w:themeColor="followedHyperlink"/>
      <w:u w:val="single"/>
    </w:rPr>
  </w:style>
  <w:style w:type="paragraph" w:customStyle="1" w:styleId="ColorfulList-Accent11">
    <w:name w:val="Colorful List - Accent 11"/>
    <w:basedOn w:val="Normal"/>
    <w:uiPriority w:val="34"/>
    <w:qFormat/>
    <w:rsid w:val="00E97239"/>
    <w:pPr>
      <w:ind w:left="720"/>
      <w:contextualSpacing/>
    </w:pPr>
    <w:rPr>
      <w:rFonts w:ascii="Times New Roman" w:hAnsi="Times New Roman"/>
      <w:szCs w:val="24"/>
    </w:rPr>
  </w:style>
  <w:style w:type="paragraph" w:customStyle="1" w:styleId="listbyletter">
    <w:name w:val="list by letter"/>
    <w:basedOn w:val="ListParagraph"/>
    <w:autoRedefine/>
    <w:qFormat/>
    <w:rsid w:val="00580424"/>
    <w:pPr>
      <w:numPr>
        <w:ilvl w:val="0"/>
        <w:numId w:val="0"/>
      </w:numPr>
      <w:spacing w:before="0"/>
      <w:ind w:left="567"/>
    </w:pPr>
    <w:rPr>
      <w:rFonts w:ascii="Arial" w:eastAsia="Calibri" w:hAnsi="Arial" w:cs="Arial"/>
      <w:color w:val="000000" w:themeColor="text1"/>
      <w:sz w:val="22"/>
      <w:szCs w:val="22"/>
      <w:lang w:val="lt-LT"/>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style>
  <w:style w:type="paragraph" w:styleId="NormalWeb">
    <w:name w:val="Normal (Web)"/>
    <w:basedOn w:val="Normal"/>
    <w:uiPriority w:val="99"/>
    <w:semiHidden/>
    <w:unhideWhenUsed/>
    <w:rsid w:val="0040109B"/>
    <w:pPr>
      <w:spacing w:before="100" w:beforeAutospacing="1" w:after="100" w:afterAutospacing="1"/>
      <w:ind w:left="0" w:firstLine="0"/>
    </w:pPr>
    <w:rPr>
      <w:rFonts w:ascii="Times New Roman" w:hAnsi="Times New Roman"/>
      <w:szCs w:val="24"/>
      <w:lang w:val="en-US"/>
    </w:rPr>
  </w:style>
  <w:style w:type="paragraph" w:styleId="TOC3">
    <w:name w:val="toc 3"/>
    <w:basedOn w:val="Normal"/>
    <w:next w:val="Normal"/>
    <w:autoRedefine/>
    <w:uiPriority w:val="39"/>
    <w:unhideWhenUsed/>
    <w:qFormat/>
    <w:rsid w:val="00F37DB2"/>
    <w:pPr>
      <w:spacing w:after="0"/>
      <w:ind w:left="480"/>
    </w:pPr>
    <w:rPr>
      <w:rFonts w:cstheme="minorHAnsi"/>
      <w:i/>
      <w:iCs/>
      <w:sz w:val="20"/>
    </w:rPr>
  </w:style>
  <w:style w:type="paragraph" w:styleId="TOC4">
    <w:name w:val="toc 4"/>
    <w:basedOn w:val="Normal"/>
    <w:next w:val="Normal"/>
    <w:autoRedefine/>
    <w:uiPriority w:val="39"/>
    <w:unhideWhenUsed/>
    <w:rsid w:val="007A68EB"/>
    <w:pPr>
      <w:spacing w:after="0"/>
      <w:ind w:left="720"/>
    </w:pPr>
    <w:rPr>
      <w:rFonts w:cstheme="minorHAnsi"/>
      <w:sz w:val="18"/>
      <w:szCs w:val="18"/>
    </w:rPr>
  </w:style>
  <w:style w:type="paragraph" w:styleId="TOC5">
    <w:name w:val="toc 5"/>
    <w:basedOn w:val="Normal"/>
    <w:next w:val="Normal"/>
    <w:autoRedefine/>
    <w:uiPriority w:val="39"/>
    <w:unhideWhenUsed/>
    <w:rsid w:val="007A68EB"/>
    <w:pPr>
      <w:spacing w:after="0"/>
      <w:ind w:left="960"/>
    </w:pPr>
    <w:rPr>
      <w:rFonts w:cstheme="minorHAnsi"/>
      <w:sz w:val="18"/>
      <w:szCs w:val="18"/>
    </w:rPr>
  </w:style>
  <w:style w:type="paragraph" w:styleId="TOC6">
    <w:name w:val="toc 6"/>
    <w:basedOn w:val="Normal"/>
    <w:next w:val="Normal"/>
    <w:autoRedefine/>
    <w:uiPriority w:val="39"/>
    <w:unhideWhenUsed/>
    <w:rsid w:val="007A68EB"/>
    <w:pPr>
      <w:spacing w:after="0"/>
      <w:ind w:left="1200"/>
    </w:pPr>
    <w:rPr>
      <w:rFonts w:cstheme="minorHAnsi"/>
      <w:sz w:val="18"/>
      <w:szCs w:val="18"/>
    </w:rPr>
  </w:style>
  <w:style w:type="paragraph" w:styleId="TOC7">
    <w:name w:val="toc 7"/>
    <w:basedOn w:val="Normal"/>
    <w:next w:val="Normal"/>
    <w:autoRedefine/>
    <w:uiPriority w:val="39"/>
    <w:unhideWhenUsed/>
    <w:rsid w:val="007A68EB"/>
    <w:pPr>
      <w:spacing w:after="0"/>
      <w:ind w:left="1440"/>
    </w:pPr>
    <w:rPr>
      <w:rFonts w:cstheme="minorHAnsi"/>
      <w:sz w:val="18"/>
      <w:szCs w:val="18"/>
    </w:rPr>
  </w:style>
  <w:style w:type="paragraph" w:styleId="TOC8">
    <w:name w:val="toc 8"/>
    <w:basedOn w:val="Normal"/>
    <w:next w:val="Normal"/>
    <w:autoRedefine/>
    <w:uiPriority w:val="39"/>
    <w:unhideWhenUsed/>
    <w:rsid w:val="007A68EB"/>
    <w:pPr>
      <w:spacing w:after="0"/>
      <w:ind w:left="1680"/>
    </w:pPr>
    <w:rPr>
      <w:rFonts w:cstheme="minorHAnsi"/>
      <w:sz w:val="18"/>
      <w:szCs w:val="18"/>
    </w:rPr>
  </w:style>
  <w:style w:type="paragraph" w:styleId="TOC9">
    <w:name w:val="toc 9"/>
    <w:basedOn w:val="Normal"/>
    <w:next w:val="Normal"/>
    <w:autoRedefine/>
    <w:uiPriority w:val="39"/>
    <w:unhideWhenUsed/>
    <w:rsid w:val="007A68EB"/>
    <w:pPr>
      <w:spacing w:after="0"/>
      <w:ind w:left="1920"/>
    </w:pPr>
    <w:rPr>
      <w:rFonts w:cstheme="minorHAnsi"/>
      <w:sz w:val="18"/>
      <w:szCs w:val="18"/>
    </w:rPr>
  </w:style>
  <w:style w:type="paragraph" w:styleId="HTMLPreformatted">
    <w:name w:val="HTML Preformatted"/>
    <w:basedOn w:val="Normal"/>
    <w:link w:val="HTMLPreformattedChar"/>
    <w:rsid w:val="00AB31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firstLine="0"/>
    </w:pPr>
    <w:rPr>
      <w:rFonts w:ascii="Courier New" w:hAnsi="Courier New" w:cs="Courier New"/>
      <w:sz w:val="20"/>
      <w:lang w:val="lt-LT" w:eastAsia="lt-LT"/>
    </w:rPr>
  </w:style>
  <w:style w:type="character" w:customStyle="1" w:styleId="HTMLPreformattedChar">
    <w:name w:val="HTML Preformatted Char"/>
    <w:basedOn w:val="DefaultParagraphFont"/>
    <w:link w:val="HTMLPreformatted"/>
    <w:rsid w:val="00AB31C4"/>
    <w:rPr>
      <w:rFonts w:ascii="Courier New" w:eastAsia="Times New Roman" w:hAnsi="Courier New" w:cs="Courier New"/>
    </w:rPr>
  </w:style>
  <w:style w:type="character" w:styleId="LineNumber">
    <w:name w:val="line number"/>
    <w:basedOn w:val="DefaultParagraphFont"/>
    <w:uiPriority w:val="99"/>
    <w:semiHidden/>
    <w:unhideWhenUsed/>
    <w:rsid w:val="00272386"/>
  </w:style>
  <w:style w:type="character" w:customStyle="1" w:styleId="ListParagraphChar">
    <w:name w:val="List Paragraph Char"/>
    <w:link w:val="ListParagraph"/>
    <w:uiPriority w:val="34"/>
    <w:locked/>
    <w:rsid w:val="00D1082F"/>
    <w:rPr>
      <w:rFonts w:asciiTheme="minorHAnsi" w:eastAsia="Times New Roman" w:hAnsiTheme="minorHAnsi"/>
      <w:szCs w:val="24"/>
      <w:lang w:val="en-GB" w:eastAsia="en-US"/>
    </w:rPr>
  </w:style>
  <w:style w:type="character" w:styleId="UnresolvedMention">
    <w:name w:val="Unresolved Mention"/>
    <w:basedOn w:val="DefaultParagraphFont"/>
    <w:uiPriority w:val="99"/>
    <w:semiHidden/>
    <w:unhideWhenUsed/>
    <w:rsid w:val="002D3D2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8271724">
      <w:bodyDiv w:val="1"/>
      <w:marLeft w:val="0"/>
      <w:marRight w:val="0"/>
      <w:marTop w:val="0"/>
      <w:marBottom w:val="0"/>
      <w:divBdr>
        <w:top w:val="none" w:sz="0" w:space="0" w:color="auto"/>
        <w:left w:val="none" w:sz="0" w:space="0" w:color="auto"/>
        <w:bottom w:val="none" w:sz="0" w:space="0" w:color="auto"/>
        <w:right w:val="none" w:sz="0" w:space="0" w:color="auto"/>
      </w:divBdr>
    </w:div>
    <w:div w:id="160704113">
      <w:bodyDiv w:val="1"/>
      <w:marLeft w:val="0"/>
      <w:marRight w:val="0"/>
      <w:marTop w:val="0"/>
      <w:marBottom w:val="0"/>
      <w:divBdr>
        <w:top w:val="none" w:sz="0" w:space="0" w:color="auto"/>
        <w:left w:val="none" w:sz="0" w:space="0" w:color="auto"/>
        <w:bottom w:val="none" w:sz="0" w:space="0" w:color="auto"/>
        <w:right w:val="none" w:sz="0" w:space="0" w:color="auto"/>
      </w:divBdr>
    </w:div>
    <w:div w:id="192116809">
      <w:bodyDiv w:val="1"/>
      <w:marLeft w:val="0"/>
      <w:marRight w:val="0"/>
      <w:marTop w:val="0"/>
      <w:marBottom w:val="0"/>
      <w:divBdr>
        <w:top w:val="none" w:sz="0" w:space="0" w:color="auto"/>
        <w:left w:val="none" w:sz="0" w:space="0" w:color="auto"/>
        <w:bottom w:val="none" w:sz="0" w:space="0" w:color="auto"/>
        <w:right w:val="none" w:sz="0" w:space="0" w:color="auto"/>
      </w:divBdr>
    </w:div>
    <w:div w:id="278952973">
      <w:bodyDiv w:val="1"/>
      <w:marLeft w:val="0"/>
      <w:marRight w:val="0"/>
      <w:marTop w:val="0"/>
      <w:marBottom w:val="0"/>
      <w:divBdr>
        <w:top w:val="none" w:sz="0" w:space="0" w:color="auto"/>
        <w:left w:val="none" w:sz="0" w:space="0" w:color="auto"/>
        <w:bottom w:val="none" w:sz="0" w:space="0" w:color="auto"/>
        <w:right w:val="none" w:sz="0" w:space="0" w:color="auto"/>
      </w:divBdr>
    </w:div>
    <w:div w:id="358623925">
      <w:bodyDiv w:val="1"/>
      <w:marLeft w:val="0"/>
      <w:marRight w:val="0"/>
      <w:marTop w:val="0"/>
      <w:marBottom w:val="0"/>
      <w:divBdr>
        <w:top w:val="none" w:sz="0" w:space="0" w:color="auto"/>
        <w:left w:val="none" w:sz="0" w:space="0" w:color="auto"/>
        <w:bottom w:val="none" w:sz="0" w:space="0" w:color="auto"/>
        <w:right w:val="none" w:sz="0" w:space="0" w:color="auto"/>
      </w:divBdr>
    </w:div>
    <w:div w:id="398556230">
      <w:bodyDiv w:val="1"/>
      <w:marLeft w:val="0"/>
      <w:marRight w:val="0"/>
      <w:marTop w:val="0"/>
      <w:marBottom w:val="0"/>
      <w:divBdr>
        <w:top w:val="none" w:sz="0" w:space="0" w:color="auto"/>
        <w:left w:val="none" w:sz="0" w:space="0" w:color="auto"/>
        <w:bottom w:val="none" w:sz="0" w:space="0" w:color="auto"/>
        <w:right w:val="none" w:sz="0" w:space="0" w:color="auto"/>
      </w:divBdr>
    </w:div>
    <w:div w:id="498887567">
      <w:bodyDiv w:val="1"/>
      <w:marLeft w:val="0"/>
      <w:marRight w:val="0"/>
      <w:marTop w:val="0"/>
      <w:marBottom w:val="0"/>
      <w:divBdr>
        <w:top w:val="none" w:sz="0" w:space="0" w:color="auto"/>
        <w:left w:val="none" w:sz="0" w:space="0" w:color="auto"/>
        <w:bottom w:val="none" w:sz="0" w:space="0" w:color="auto"/>
        <w:right w:val="none" w:sz="0" w:space="0" w:color="auto"/>
      </w:divBdr>
    </w:div>
    <w:div w:id="538083306">
      <w:bodyDiv w:val="1"/>
      <w:marLeft w:val="0"/>
      <w:marRight w:val="0"/>
      <w:marTop w:val="0"/>
      <w:marBottom w:val="0"/>
      <w:divBdr>
        <w:top w:val="none" w:sz="0" w:space="0" w:color="auto"/>
        <w:left w:val="none" w:sz="0" w:space="0" w:color="auto"/>
        <w:bottom w:val="none" w:sz="0" w:space="0" w:color="auto"/>
        <w:right w:val="none" w:sz="0" w:space="0" w:color="auto"/>
      </w:divBdr>
    </w:div>
    <w:div w:id="566653397">
      <w:bodyDiv w:val="1"/>
      <w:marLeft w:val="0"/>
      <w:marRight w:val="0"/>
      <w:marTop w:val="0"/>
      <w:marBottom w:val="0"/>
      <w:divBdr>
        <w:top w:val="none" w:sz="0" w:space="0" w:color="auto"/>
        <w:left w:val="none" w:sz="0" w:space="0" w:color="auto"/>
        <w:bottom w:val="none" w:sz="0" w:space="0" w:color="auto"/>
        <w:right w:val="none" w:sz="0" w:space="0" w:color="auto"/>
      </w:divBdr>
    </w:div>
    <w:div w:id="587887325">
      <w:bodyDiv w:val="1"/>
      <w:marLeft w:val="0"/>
      <w:marRight w:val="0"/>
      <w:marTop w:val="0"/>
      <w:marBottom w:val="0"/>
      <w:divBdr>
        <w:top w:val="none" w:sz="0" w:space="0" w:color="auto"/>
        <w:left w:val="none" w:sz="0" w:space="0" w:color="auto"/>
        <w:bottom w:val="none" w:sz="0" w:space="0" w:color="auto"/>
        <w:right w:val="none" w:sz="0" w:space="0" w:color="auto"/>
      </w:divBdr>
    </w:div>
    <w:div w:id="615985569">
      <w:bodyDiv w:val="1"/>
      <w:marLeft w:val="0"/>
      <w:marRight w:val="0"/>
      <w:marTop w:val="0"/>
      <w:marBottom w:val="0"/>
      <w:divBdr>
        <w:top w:val="none" w:sz="0" w:space="0" w:color="auto"/>
        <w:left w:val="none" w:sz="0" w:space="0" w:color="auto"/>
        <w:bottom w:val="none" w:sz="0" w:space="0" w:color="auto"/>
        <w:right w:val="none" w:sz="0" w:space="0" w:color="auto"/>
      </w:divBdr>
    </w:div>
    <w:div w:id="633170816">
      <w:bodyDiv w:val="1"/>
      <w:marLeft w:val="0"/>
      <w:marRight w:val="0"/>
      <w:marTop w:val="0"/>
      <w:marBottom w:val="0"/>
      <w:divBdr>
        <w:top w:val="none" w:sz="0" w:space="0" w:color="auto"/>
        <w:left w:val="none" w:sz="0" w:space="0" w:color="auto"/>
        <w:bottom w:val="none" w:sz="0" w:space="0" w:color="auto"/>
        <w:right w:val="none" w:sz="0" w:space="0" w:color="auto"/>
      </w:divBdr>
    </w:div>
    <w:div w:id="745539038">
      <w:bodyDiv w:val="1"/>
      <w:marLeft w:val="0"/>
      <w:marRight w:val="0"/>
      <w:marTop w:val="0"/>
      <w:marBottom w:val="0"/>
      <w:divBdr>
        <w:top w:val="none" w:sz="0" w:space="0" w:color="auto"/>
        <w:left w:val="none" w:sz="0" w:space="0" w:color="auto"/>
        <w:bottom w:val="none" w:sz="0" w:space="0" w:color="auto"/>
        <w:right w:val="none" w:sz="0" w:space="0" w:color="auto"/>
      </w:divBdr>
    </w:div>
    <w:div w:id="758913174">
      <w:bodyDiv w:val="1"/>
      <w:marLeft w:val="0"/>
      <w:marRight w:val="0"/>
      <w:marTop w:val="0"/>
      <w:marBottom w:val="0"/>
      <w:divBdr>
        <w:top w:val="none" w:sz="0" w:space="0" w:color="auto"/>
        <w:left w:val="none" w:sz="0" w:space="0" w:color="auto"/>
        <w:bottom w:val="none" w:sz="0" w:space="0" w:color="auto"/>
        <w:right w:val="none" w:sz="0" w:space="0" w:color="auto"/>
      </w:divBdr>
    </w:div>
    <w:div w:id="1014725730">
      <w:bodyDiv w:val="1"/>
      <w:marLeft w:val="0"/>
      <w:marRight w:val="0"/>
      <w:marTop w:val="0"/>
      <w:marBottom w:val="0"/>
      <w:divBdr>
        <w:top w:val="none" w:sz="0" w:space="0" w:color="auto"/>
        <w:left w:val="none" w:sz="0" w:space="0" w:color="auto"/>
        <w:bottom w:val="none" w:sz="0" w:space="0" w:color="auto"/>
        <w:right w:val="none" w:sz="0" w:space="0" w:color="auto"/>
      </w:divBdr>
    </w:div>
    <w:div w:id="1075473272">
      <w:bodyDiv w:val="1"/>
      <w:marLeft w:val="0"/>
      <w:marRight w:val="0"/>
      <w:marTop w:val="0"/>
      <w:marBottom w:val="0"/>
      <w:divBdr>
        <w:top w:val="none" w:sz="0" w:space="0" w:color="auto"/>
        <w:left w:val="none" w:sz="0" w:space="0" w:color="auto"/>
        <w:bottom w:val="none" w:sz="0" w:space="0" w:color="auto"/>
        <w:right w:val="none" w:sz="0" w:space="0" w:color="auto"/>
      </w:divBdr>
    </w:div>
    <w:div w:id="1085227246">
      <w:bodyDiv w:val="1"/>
      <w:marLeft w:val="0"/>
      <w:marRight w:val="0"/>
      <w:marTop w:val="0"/>
      <w:marBottom w:val="0"/>
      <w:divBdr>
        <w:top w:val="none" w:sz="0" w:space="0" w:color="auto"/>
        <w:left w:val="none" w:sz="0" w:space="0" w:color="auto"/>
        <w:bottom w:val="none" w:sz="0" w:space="0" w:color="auto"/>
        <w:right w:val="none" w:sz="0" w:space="0" w:color="auto"/>
      </w:divBdr>
    </w:div>
    <w:div w:id="1193835979">
      <w:bodyDiv w:val="1"/>
      <w:marLeft w:val="0"/>
      <w:marRight w:val="0"/>
      <w:marTop w:val="0"/>
      <w:marBottom w:val="0"/>
      <w:divBdr>
        <w:top w:val="none" w:sz="0" w:space="0" w:color="auto"/>
        <w:left w:val="none" w:sz="0" w:space="0" w:color="auto"/>
        <w:bottom w:val="none" w:sz="0" w:space="0" w:color="auto"/>
        <w:right w:val="none" w:sz="0" w:space="0" w:color="auto"/>
      </w:divBdr>
    </w:div>
    <w:div w:id="1209143505">
      <w:bodyDiv w:val="1"/>
      <w:marLeft w:val="0"/>
      <w:marRight w:val="0"/>
      <w:marTop w:val="0"/>
      <w:marBottom w:val="0"/>
      <w:divBdr>
        <w:top w:val="none" w:sz="0" w:space="0" w:color="auto"/>
        <w:left w:val="none" w:sz="0" w:space="0" w:color="auto"/>
        <w:bottom w:val="none" w:sz="0" w:space="0" w:color="auto"/>
        <w:right w:val="none" w:sz="0" w:space="0" w:color="auto"/>
      </w:divBdr>
    </w:div>
    <w:div w:id="1235820244">
      <w:marLeft w:val="0"/>
      <w:marRight w:val="0"/>
      <w:marTop w:val="0"/>
      <w:marBottom w:val="0"/>
      <w:divBdr>
        <w:top w:val="none" w:sz="0" w:space="0" w:color="auto"/>
        <w:left w:val="none" w:sz="0" w:space="0" w:color="auto"/>
        <w:bottom w:val="none" w:sz="0" w:space="0" w:color="auto"/>
        <w:right w:val="none" w:sz="0" w:space="0" w:color="auto"/>
      </w:divBdr>
    </w:div>
    <w:div w:id="1235820245">
      <w:marLeft w:val="0"/>
      <w:marRight w:val="0"/>
      <w:marTop w:val="0"/>
      <w:marBottom w:val="0"/>
      <w:divBdr>
        <w:top w:val="none" w:sz="0" w:space="0" w:color="auto"/>
        <w:left w:val="none" w:sz="0" w:space="0" w:color="auto"/>
        <w:bottom w:val="none" w:sz="0" w:space="0" w:color="auto"/>
        <w:right w:val="none" w:sz="0" w:space="0" w:color="auto"/>
      </w:divBdr>
    </w:div>
    <w:div w:id="1235820246">
      <w:marLeft w:val="0"/>
      <w:marRight w:val="0"/>
      <w:marTop w:val="0"/>
      <w:marBottom w:val="0"/>
      <w:divBdr>
        <w:top w:val="none" w:sz="0" w:space="0" w:color="auto"/>
        <w:left w:val="none" w:sz="0" w:space="0" w:color="auto"/>
        <w:bottom w:val="none" w:sz="0" w:space="0" w:color="auto"/>
        <w:right w:val="none" w:sz="0" w:space="0" w:color="auto"/>
      </w:divBdr>
    </w:div>
    <w:div w:id="1235820247">
      <w:marLeft w:val="0"/>
      <w:marRight w:val="0"/>
      <w:marTop w:val="0"/>
      <w:marBottom w:val="0"/>
      <w:divBdr>
        <w:top w:val="none" w:sz="0" w:space="0" w:color="auto"/>
        <w:left w:val="none" w:sz="0" w:space="0" w:color="auto"/>
        <w:bottom w:val="none" w:sz="0" w:space="0" w:color="auto"/>
        <w:right w:val="none" w:sz="0" w:space="0" w:color="auto"/>
      </w:divBdr>
    </w:div>
    <w:div w:id="1235820248">
      <w:marLeft w:val="0"/>
      <w:marRight w:val="0"/>
      <w:marTop w:val="0"/>
      <w:marBottom w:val="0"/>
      <w:divBdr>
        <w:top w:val="none" w:sz="0" w:space="0" w:color="auto"/>
        <w:left w:val="none" w:sz="0" w:space="0" w:color="auto"/>
        <w:bottom w:val="none" w:sz="0" w:space="0" w:color="auto"/>
        <w:right w:val="none" w:sz="0" w:space="0" w:color="auto"/>
      </w:divBdr>
    </w:div>
    <w:div w:id="1235820249">
      <w:marLeft w:val="0"/>
      <w:marRight w:val="0"/>
      <w:marTop w:val="0"/>
      <w:marBottom w:val="0"/>
      <w:divBdr>
        <w:top w:val="none" w:sz="0" w:space="0" w:color="auto"/>
        <w:left w:val="none" w:sz="0" w:space="0" w:color="auto"/>
        <w:bottom w:val="none" w:sz="0" w:space="0" w:color="auto"/>
        <w:right w:val="none" w:sz="0" w:space="0" w:color="auto"/>
      </w:divBdr>
    </w:div>
    <w:div w:id="1235820250">
      <w:marLeft w:val="0"/>
      <w:marRight w:val="0"/>
      <w:marTop w:val="0"/>
      <w:marBottom w:val="0"/>
      <w:divBdr>
        <w:top w:val="none" w:sz="0" w:space="0" w:color="auto"/>
        <w:left w:val="none" w:sz="0" w:space="0" w:color="auto"/>
        <w:bottom w:val="none" w:sz="0" w:space="0" w:color="auto"/>
        <w:right w:val="none" w:sz="0" w:space="0" w:color="auto"/>
      </w:divBdr>
    </w:div>
    <w:div w:id="1235820251">
      <w:marLeft w:val="0"/>
      <w:marRight w:val="0"/>
      <w:marTop w:val="0"/>
      <w:marBottom w:val="0"/>
      <w:divBdr>
        <w:top w:val="none" w:sz="0" w:space="0" w:color="auto"/>
        <w:left w:val="none" w:sz="0" w:space="0" w:color="auto"/>
        <w:bottom w:val="none" w:sz="0" w:space="0" w:color="auto"/>
        <w:right w:val="none" w:sz="0" w:space="0" w:color="auto"/>
      </w:divBdr>
    </w:div>
    <w:div w:id="1235820252">
      <w:marLeft w:val="0"/>
      <w:marRight w:val="0"/>
      <w:marTop w:val="0"/>
      <w:marBottom w:val="0"/>
      <w:divBdr>
        <w:top w:val="none" w:sz="0" w:space="0" w:color="auto"/>
        <w:left w:val="none" w:sz="0" w:space="0" w:color="auto"/>
        <w:bottom w:val="none" w:sz="0" w:space="0" w:color="auto"/>
        <w:right w:val="none" w:sz="0" w:space="0" w:color="auto"/>
      </w:divBdr>
    </w:div>
    <w:div w:id="1235820253">
      <w:marLeft w:val="0"/>
      <w:marRight w:val="0"/>
      <w:marTop w:val="0"/>
      <w:marBottom w:val="0"/>
      <w:divBdr>
        <w:top w:val="none" w:sz="0" w:space="0" w:color="auto"/>
        <w:left w:val="none" w:sz="0" w:space="0" w:color="auto"/>
        <w:bottom w:val="none" w:sz="0" w:space="0" w:color="auto"/>
        <w:right w:val="none" w:sz="0" w:space="0" w:color="auto"/>
      </w:divBdr>
    </w:div>
    <w:div w:id="1235820254">
      <w:marLeft w:val="0"/>
      <w:marRight w:val="0"/>
      <w:marTop w:val="0"/>
      <w:marBottom w:val="0"/>
      <w:divBdr>
        <w:top w:val="none" w:sz="0" w:space="0" w:color="auto"/>
        <w:left w:val="none" w:sz="0" w:space="0" w:color="auto"/>
        <w:bottom w:val="none" w:sz="0" w:space="0" w:color="auto"/>
        <w:right w:val="none" w:sz="0" w:space="0" w:color="auto"/>
      </w:divBdr>
    </w:div>
    <w:div w:id="1235820255">
      <w:marLeft w:val="0"/>
      <w:marRight w:val="0"/>
      <w:marTop w:val="0"/>
      <w:marBottom w:val="0"/>
      <w:divBdr>
        <w:top w:val="none" w:sz="0" w:space="0" w:color="auto"/>
        <w:left w:val="none" w:sz="0" w:space="0" w:color="auto"/>
        <w:bottom w:val="none" w:sz="0" w:space="0" w:color="auto"/>
        <w:right w:val="none" w:sz="0" w:space="0" w:color="auto"/>
      </w:divBdr>
    </w:div>
    <w:div w:id="1235820256">
      <w:marLeft w:val="0"/>
      <w:marRight w:val="0"/>
      <w:marTop w:val="0"/>
      <w:marBottom w:val="0"/>
      <w:divBdr>
        <w:top w:val="none" w:sz="0" w:space="0" w:color="auto"/>
        <w:left w:val="none" w:sz="0" w:space="0" w:color="auto"/>
        <w:bottom w:val="none" w:sz="0" w:space="0" w:color="auto"/>
        <w:right w:val="none" w:sz="0" w:space="0" w:color="auto"/>
      </w:divBdr>
    </w:div>
    <w:div w:id="1235820257">
      <w:marLeft w:val="0"/>
      <w:marRight w:val="0"/>
      <w:marTop w:val="0"/>
      <w:marBottom w:val="0"/>
      <w:divBdr>
        <w:top w:val="none" w:sz="0" w:space="0" w:color="auto"/>
        <w:left w:val="none" w:sz="0" w:space="0" w:color="auto"/>
        <w:bottom w:val="none" w:sz="0" w:space="0" w:color="auto"/>
        <w:right w:val="none" w:sz="0" w:space="0" w:color="auto"/>
      </w:divBdr>
    </w:div>
    <w:div w:id="1235820258">
      <w:marLeft w:val="0"/>
      <w:marRight w:val="0"/>
      <w:marTop w:val="0"/>
      <w:marBottom w:val="0"/>
      <w:divBdr>
        <w:top w:val="none" w:sz="0" w:space="0" w:color="auto"/>
        <w:left w:val="none" w:sz="0" w:space="0" w:color="auto"/>
        <w:bottom w:val="none" w:sz="0" w:space="0" w:color="auto"/>
        <w:right w:val="none" w:sz="0" w:space="0" w:color="auto"/>
      </w:divBdr>
    </w:div>
    <w:div w:id="1235820259">
      <w:marLeft w:val="0"/>
      <w:marRight w:val="0"/>
      <w:marTop w:val="0"/>
      <w:marBottom w:val="0"/>
      <w:divBdr>
        <w:top w:val="none" w:sz="0" w:space="0" w:color="auto"/>
        <w:left w:val="none" w:sz="0" w:space="0" w:color="auto"/>
        <w:bottom w:val="none" w:sz="0" w:space="0" w:color="auto"/>
        <w:right w:val="none" w:sz="0" w:space="0" w:color="auto"/>
      </w:divBdr>
    </w:div>
    <w:div w:id="1235820260">
      <w:marLeft w:val="0"/>
      <w:marRight w:val="0"/>
      <w:marTop w:val="0"/>
      <w:marBottom w:val="0"/>
      <w:divBdr>
        <w:top w:val="none" w:sz="0" w:space="0" w:color="auto"/>
        <w:left w:val="none" w:sz="0" w:space="0" w:color="auto"/>
        <w:bottom w:val="none" w:sz="0" w:space="0" w:color="auto"/>
        <w:right w:val="none" w:sz="0" w:space="0" w:color="auto"/>
      </w:divBdr>
    </w:div>
    <w:div w:id="1235820261">
      <w:marLeft w:val="0"/>
      <w:marRight w:val="0"/>
      <w:marTop w:val="0"/>
      <w:marBottom w:val="0"/>
      <w:divBdr>
        <w:top w:val="none" w:sz="0" w:space="0" w:color="auto"/>
        <w:left w:val="none" w:sz="0" w:space="0" w:color="auto"/>
        <w:bottom w:val="none" w:sz="0" w:space="0" w:color="auto"/>
        <w:right w:val="none" w:sz="0" w:space="0" w:color="auto"/>
      </w:divBdr>
    </w:div>
    <w:div w:id="1235820262">
      <w:marLeft w:val="0"/>
      <w:marRight w:val="0"/>
      <w:marTop w:val="0"/>
      <w:marBottom w:val="0"/>
      <w:divBdr>
        <w:top w:val="none" w:sz="0" w:space="0" w:color="auto"/>
        <w:left w:val="none" w:sz="0" w:space="0" w:color="auto"/>
        <w:bottom w:val="none" w:sz="0" w:space="0" w:color="auto"/>
        <w:right w:val="none" w:sz="0" w:space="0" w:color="auto"/>
      </w:divBdr>
    </w:div>
    <w:div w:id="1254826544">
      <w:bodyDiv w:val="1"/>
      <w:marLeft w:val="0"/>
      <w:marRight w:val="0"/>
      <w:marTop w:val="0"/>
      <w:marBottom w:val="0"/>
      <w:divBdr>
        <w:top w:val="none" w:sz="0" w:space="0" w:color="auto"/>
        <w:left w:val="none" w:sz="0" w:space="0" w:color="auto"/>
        <w:bottom w:val="none" w:sz="0" w:space="0" w:color="auto"/>
        <w:right w:val="none" w:sz="0" w:space="0" w:color="auto"/>
      </w:divBdr>
    </w:div>
    <w:div w:id="1323970039">
      <w:bodyDiv w:val="1"/>
      <w:marLeft w:val="0"/>
      <w:marRight w:val="0"/>
      <w:marTop w:val="0"/>
      <w:marBottom w:val="0"/>
      <w:divBdr>
        <w:top w:val="none" w:sz="0" w:space="0" w:color="auto"/>
        <w:left w:val="none" w:sz="0" w:space="0" w:color="auto"/>
        <w:bottom w:val="none" w:sz="0" w:space="0" w:color="auto"/>
        <w:right w:val="none" w:sz="0" w:space="0" w:color="auto"/>
      </w:divBdr>
    </w:div>
    <w:div w:id="1434399164">
      <w:bodyDiv w:val="1"/>
      <w:marLeft w:val="0"/>
      <w:marRight w:val="0"/>
      <w:marTop w:val="0"/>
      <w:marBottom w:val="0"/>
      <w:divBdr>
        <w:top w:val="none" w:sz="0" w:space="0" w:color="auto"/>
        <w:left w:val="none" w:sz="0" w:space="0" w:color="auto"/>
        <w:bottom w:val="none" w:sz="0" w:space="0" w:color="auto"/>
        <w:right w:val="none" w:sz="0" w:space="0" w:color="auto"/>
      </w:divBdr>
    </w:div>
    <w:div w:id="1457598832">
      <w:bodyDiv w:val="1"/>
      <w:marLeft w:val="0"/>
      <w:marRight w:val="0"/>
      <w:marTop w:val="0"/>
      <w:marBottom w:val="0"/>
      <w:divBdr>
        <w:top w:val="none" w:sz="0" w:space="0" w:color="auto"/>
        <w:left w:val="none" w:sz="0" w:space="0" w:color="auto"/>
        <w:bottom w:val="none" w:sz="0" w:space="0" w:color="auto"/>
        <w:right w:val="none" w:sz="0" w:space="0" w:color="auto"/>
      </w:divBdr>
    </w:div>
    <w:div w:id="1461610733">
      <w:bodyDiv w:val="1"/>
      <w:marLeft w:val="0"/>
      <w:marRight w:val="0"/>
      <w:marTop w:val="0"/>
      <w:marBottom w:val="0"/>
      <w:divBdr>
        <w:top w:val="none" w:sz="0" w:space="0" w:color="auto"/>
        <w:left w:val="none" w:sz="0" w:space="0" w:color="auto"/>
        <w:bottom w:val="none" w:sz="0" w:space="0" w:color="auto"/>
        <w:right w:val="none" w:sz="0" w:space="0" w:color="auto"/>
      </w:divBdr>
    </w:div>
    <w:div w:id="1584533147">
      <w:bodyDiv w:val="1"/>
      <w:marLeft w:val="0"/>
      <w:marRight w:val="0"/>
      <w:marTop w:val="0"/>
      <w:marBottom w:val="0"/>
      <w:divBdr>
        <w:top w:val="none" w:sz="0" w:space="0" w:color="auto"/>
        <w:left w:val="none" w:sz="0" w:space="0" w:color="auto"/>
        <w:bottom w:val="none" w:sz="0" w:space="0" w:color="auto"/>
        <w:right w:val="none" w:sz="0" w:space="0" w:color="auto"/>
      </w:divBdr>
    </w:div>
    <w:div w:id="1619139077">
      <w:bodyDiv w:val="1"/>
      <w:marLeft w:val="0"/>
      <w:marRight w:val="0"/>
      <w:marTop w:val="0"/>
      <w:marBottom w:val="0"/>
      <w:divBdr>
        <w:top w:val="none" w:sz="0" w:space="0" w:color="auto"/>
        <w:left w:val="none" w:sz="0" w:space="0" w:color="auto"/>
        <w:bottom w:val="none" w:sz="0" w:space="0" w:color="auto"/>
        <w:right w:val="none" w:sz="0" w:space="0" w:color="auto"/>
      </w:divBdr>
    </w:div>
    <w:div w:id="1747339105">
      <w:bodyDiv w:val="1"/>
      <w:marLeft w:val="0"/>
      <w:marRight w:val="0"/>
      <w:marTop w:val="0"/>
      <w:marBottom w:val="0"/>
      <w:divBdr>
        <w:top w:val="none" w:sz="0" w:space="0" w:color="auto"/>
        <w:left w:val="none" w:sz="0" w:space="0" w:color="auto"/>
        <w:bottom w:val="none" w:sz="0" w:space="0" w:color="auto"/>
        <w:right w:val="none" w:sz="0" w:space="0" w:color="auto"/>
      </w:divBdr>
    </w:div>
    <w:div w:id="1772436908">
      <w:bodyDiv w:val="1"/>
      <w:marLeft w:val="0"/>
      <w:marRight w:val="0"/>
      <w:marTop w:val="0"/>
      <w:marBottom w:val="0"/>
      <w:divBdr>
        <w:top w:val="none" w:sz="0" w:space="0" w:color="auto"/>
        <w:left w:val="none" w:sz="0" w:space="0" w:color="auto"/>
        <w:bottom w:val="none" w:sz="0" w:space="0" w:color="auto"/>
        <w:right w:val="none" w:sz="0" w:space="0" w:color="auto"/>
      </w:divBdr>
    </w:div>
    <w:div w:id="1808087115">
      <w:bodyDiv w:val="1"/>
      <w:marLeft w:val="0"/>
      <w:marRight w:val="0"/>
      <w:marTop w:val="0"/>
      <w:marBottom w:val="0"/>
      <w:divBdr>
        <w:top w:val="none" w:sz="0" w:space="0" w:color="auto"/>
        <w:left w:val="none" w:sz="0" w:space="0" w:color="auto"/>
        <w:bottom w:val="none" w:sz="0" w:space="0" w:color="auto"/>
        <w:right w:val="none" w:sz="0" w:space="0" w:color="auto"/>
      </w:divBdr>
    </w:div>
    <w:div w:id="1835535226">
      <w:bodyDiv w:val="1"/>
      <w:marLeft w:val="0"/>
      <w:marRight w:val="0"/>
      <w:marTop w:val="0"/>
      <w:marBottom w:val="0"/>
      <w:divBdr>
        <w:top w:val="none" w:sz="0" w:space="0" w:color="auto"/>
        <w:left w:val="none" w:sz="0" w:space="0" w:color="auto"/>
        <w:bottom w:val="none" w:sz="0" w:space="0" w:color="auto"/>
        <w:right w:val="none" w:sz="0" w:space="0" w:color="auto"/>
      </w:divBdr>
    </w:div>
    <w:div w:id="1957524271">
      <w:bodyDiv w:val="1"/>
      <w:marLeft w:val="0"/>
      <w:marRight w:val="0"/>
      <w:marTop w:val="0"/>
      <w:marBottom w:val="0"/>
      <w:divBdr>
        <w:top w:val="none" w:sz="0" w:space="0" w:color="auto"/>
        <w:left w:val="none" w:sz="0" w:space="0" w:color="auto"/>
        <w:bottom w:val="none" w:sz="0" w:space="0" w:color="auto"/>
        <w:right w:val="none" w:sz="0" w:space="0" w:color="auto"/>
      </w:divBdr>
    </w:div>
    <w:div w:id="1986201979">
      <w:bodyDiv w:val="1"/>
      <w:marLeft w:val="0"/>
      <w:marRight w:val="0"/>
      <w:marTop w:val="0"/>
      <w:marBottom w:val="0"/>
      <w:divBdr>
        <w:top w:val="none" w:sz="0" w:space="0" w:color="auto"/>
        <w:left w:val="none" w:sz="0" w:space="0" w:color="auto"/>
        <w:bottom w:val="none" w:sz="0" w:space="0" w:color="auto"/>
        <w:right w:val="none" w:sz="0" w:space="0" w:color="auto"/>
      </w:divBdr>
    </w:div>
    <w:div w:id="2005546630">
      <w:bodyDiv w:val="1"/>
      <w:marLeft w:val="0"/>
      <w:marRight w:val="0"/>
      <w:marTop w:val="0"/>
      <w:marBottom w:val="0"/>
      <w:divBdr>
        <w:top w:val="none" w:sz="0" w:space="0" w:color="auto"/>
        <w:left w:val="none" w:sz="0" w:space="0" w:color="auto"/>
        <w:bottom w:val="none" w:sz="0" w:space="0" w:color="auto"/>
        <w:right w:val="none" w:sz="0" w:space="0" w:color="auto"/>
      </w:divBdr>
    </w:div>
    <w:div w:id="2008366764">
      <w:bodyDiv w:val="1"/>
      <w:marLeft w:val="0"/>
      <w:marRight w:val="0"/>
      <w:marTop w:val="0"/>
      <w:marBottom w:val="0"/>
      <w:divBdr>
        <w:top w:val="none" w:sz="0" w:space="0" w:color="auto"/>
        <w:left w:val="none" w:sz="0" w:space="0" w:color="auto"/>
        <w:bottom w:val="none" w:sz="0" w:space="0" w:color="auto"/>
        <w:right w:val="none" w:sz="0" w:space="0" w:color="auto"/>
      </w:divBdr>
    </w:div>
    <w:div w:id="2060518140">
      <w:bodyDiv w:val="1"/>
      <w:marLeft w:val="0"/>
      <w:marRight w:val="0"/>
      <w:marTop w:val="0"/>
      <w:marBottom w:val="0"/>
      <w:divBdr>
        <w:top w:val="none" w:sz="0" w:space="0" w:color="auto"/>
        <w:left w:val="none" w:sz="0" w:space="0" w:color="auto"/>
        <w:bottom w:val="none" w:sz="0" w:space="0" w:color="auto"/>
        <w:right w:val="none" w:sz="0" w:space="0" w:color="auto"/>
      </w:divBdr>
    </w:div>
    <w:div w:id="2109346904">
      <w:bodyDiv w:val="1"/>
      <w:marLeft w:val="0"/>
      <w:marRight w:val="0"/>
      <w:marTop w:val="0"/>
      <w:marBottom w:val="0"/>
      <w:divBdr>
        <w:top w:val="none" w:sz="0" w:space="0" w:color="auto"/>
        <w:left w:val="none" w:sz="0" w:space="0" w:color="auto"/>
        <w:bottom w:val="none" w:sz="0" w:space="0" w:color="auto"/>
        <w:right w:val="none" w:sz="0" w:space="0" w:color="auto"/>
      </w:divBdr>
    </w:div>
    <w:div w:id="2116635157">
      <w:bodyDiv w:val="1"/>
      <w:marLeft w:val="0"/>
      <w:marRight w:val="0"/>
      <w:marTop w:val="0"/>
      <w:marBottom w:val="0"/>
      <w:divBdr>
        <w:top w:val="none" w:sz="0" w:space="0" w:color="auto"/>
        <w:left w:val="none" w:sz="0" w:space="0" w:color="auto"/>
        <w:bottom w:val="none" w:sz="0" w:space="0" w:color="auto"/>
        <w:right w:val="none" w:sz="0" w:space="0" w:color="auto"/>
      </w:divBdr>
    </w:div>
    <w:div w:id="2132285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mailto:info@litgrid.eu"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2E520E743224F079974C1D4E0C0C27F"/>
        <w:category>
          <w:name w:val="General"/>
          <w:gallery w:val="placeholder"/>
        </w:category>
        <w:types>
          <w:type w:val="bbPlcHdr"/>
        </w:types>
        <w:behaviors>
          <w:behavior w:val="content"/>
        </w:behaviors>
        <w:guid w:val="{73A0E23E-B5BF-4735-B179-8690ADEC6661}"/>
      </w:docPartPr>
      <w:docPartBody>
        <w:p w:rsidR="007A1D7E" w:rsidRDefault="00B434CE" w:rsidP="00B434CE">
          <w:pPr>
            <w:pStyle w:val="72E520E743224F079974C1D4E0C0C27F"/>
          </w:pPr>
          <w:r>
            <w:rPr>
              <w:rStyle w:val="PlaceholderText"/>
              <w:highlight w:val="yellow"/>
            </w:rPr>
            <w:t>valstybė</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4606A"/>
    <w:rsid w:val="00021741"/>
    <w:rsid w:val="000260AA"/>
    <w:rsid w:val="000708AD"/>
    <w:rsid w:val="000C6924"/>
    <w:rsid w:val="000E29F2"/>
    <w:rsid w:val="000F242B"/>
    <w:rsid w:val="00101871"/>
    <w:rsid w:val="00120127"/>
    <w:rsid w:val="00136FE4"/>
    <w:rsid w:val="00161B8E"/>
    <w:rsid w:val="00177569"/>
    <w:rsid w:val="001821DA"/>
    <w:rsid w:val="001A4F51"/>
    <w:rsid w:val="001C0539"/>
    <w:rsid w:val="001D512F"/>
    <w:rsid w:val="00204F2C"/>
    <w:rsid w:val="0024332F"/>
    <w:rsid w:val="00250DEE"/>
    <w:rsid w:val="0025349A"/>
    <w:rsid w:val="00262808"/>
    <w:rsid w:val="00270E14"/>
    <w:rsid w:val="00283415"/>
    <w:rsid w:val="0029356B"/>
    <w:rsid w:val="002B107F"/>
    <w:rsid w:val="002E0400"/>
    <w:rsid w:val="00314BF6"/>
    <w:rsid w:val="00315FF9"/>
    <w:rsid w:val="003161FD"/>
    <w:rsid w:val="00320B94"/>
    <w:rsid w:val="00320BE1"/>
    <w:rsid w:val="003443B2"/>
    <w:rsid w:val="00361D1C"/>
    <w:rsid w:val="003A77AF"/>
    <w:rsid w:val="003D7ABC"/>
    <w:rsid w:val="003F7AFA"/>
    <w:rsid w:val="004356D2"/>
    <w:rsid w:val="004A46B3"/>
    <w:rsid w:val="004A5340"/>
    <w:rsid w:val="004A55CB"/>
    <w:rsid w:val="00500D2C"/>
    <w:rsid w:val="005133B1"/>
    <w:rsid w:val="005355D6"/>
    <w:rsid w:val="00590506"/>
    <w:rsid w:val="005B3117"/>
    <w:rsid w:val="00616450"/>
    <w:rsid w:val="00681491"/>
    <w:rsid w:val="00685B17"/>
    <w:rsid w:val="006B76BC"/>
    <w:rsid w:val="006C775A"/>
    <w:rsid w:val="006E6AE3"/>
    <w:rsid w:val="006E783E"/>
    <w:rsid w:val="00710C3E"/>
    <w:rsid w:val="00712AE1"/>
    <w:rsid w:val="00733DC4"/>
    <w:rsid w:val="00734C73"/>
    <w:rsid w:val="0075004C"/>
    <w:rsid w:val="0079101D"/>
    <w:rsid w:val="007A1D7E"/>
    <w:rsid w:val="007B57B7"/>
    <w:rsid w:val="007D01C3"/>
    <w:rsid w:val="007D1F3D"/>
    <w:rsid w:val="007E4A01"/>
    <w:rsid w:val="007F34AE"/>
    <w:rsid w:val="00897622"/>
    <w:rsid w:val="008D3029"/>
    <w:rsid w:val="00903F30"/>
    <w:rsid w:val="00911378"/>
    <w:rsid w:val="00925A1F"/>
    <w:rsid w:val="00946AFB"/>
    <w:rsid w:val="009568B3"/>
    <w:rsid w:val="009628A7"/>
    <w:rsid w:val="00962ED5"/>
    <w:rsid w:val="00980D48"/>
    <w:rsid w:val="009A1480"/>
    <w:rsid w:val="009B1B52"/>
    <w:rsid w:val="009B72BB"/>
    <w:rsid w:val="009C44D4"/>
    <w:rsid w:val="009F2430"/>
    <w:rsid w:val="00A311A1"/>
    <w:rsid w:val="00A32615"/>
    <w:rsid w:val="00A81062"/>
    <w:rsid w:val="00AF798C"/>
    <w:rsid w:val="00B10355"/>
    <w:rsid w:val="00B13A32"/>
    <w:rsid w:val="00B418F4"/>
    <w:rsid w:val="00B434CE"/>
    <w:rsid w:val="00BB14EF"/>
    <w:rsid w:val="00BD4BEB"/>
    <w:rsid w:val="00C01DE3"/>
    <w:rsid w:val="00C069D9"/>
    <w:rsid w:val="00C315D2"/>
    <w:rsid w:val="00C63F7B"/>
    <w:rsid w:val="00C6562E"/>
    <w:rsid w:val="00C65C30"/>
    <w:rsid w:val="00C729B8"/>
    <w:rsid w:val="00C7406F"/>
    <w:rsid w:val="00C85A78"/>
    <w:rsid w:val="00CB5C7C"/>
    <w:rsid w:val="00CC3B4A"/>
    <w:rsid w:val="00CF3955"/>
    <w:rsid w:val="00D00872"/>
    <w:rsid w:val="00D07DE9"/>
    <w:rsid w:val="00D65B24"/>
    <w:rsid w:val="00D65BCF"/>
    <w:rsid w:val="00DA7F3B"/>
    <w:rsid w:val="00DB6A47"/>
    <w:rsid w:val="00DF1D03"/>
    <w:rsid w:val="00DF6BE2"/>
    <w:rsid w:val="00DF7E53"/>
    <w:rsid w:val="00E04919"/>
    <w:rsid w:val="00E06DBB"/>
    <w:rsid w:val="00E110D4"/>
    <w:rsid w:val="00E14765"/>
    <w:rsid w:val="00E17D91"/>
    <w:rsid w:val="00E24EF6"/>
    <w:rsid w:val="00E317E8"/>
    <w:rsid w:val="00E43CF4"/>
    <w:rsid w:val="00E4606A"/>
    <w:rsid w:val="00E62EAD"/>
    <w:rsid w:val="00E91A0E"/>
    <w:rsid w:val="00EA120B"/>
    <w:rsid w:val="00EA5FF2"/>
    <w:rsid w:val="00EC4C32"/>
    <w:rsid w:val="00F342B1"/>
    <w:rsid w:val="00F5532E"/>
    <w:rsid w:val="00F56CB6"/>
    <w:rsid w:val="00F65857"/>
    <w:rsid w:val="00FA5816"/>
    <w:rsid w:val="00FF06D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434CE"/>
  </w:style>
  <w:style w:type="paragraph" w:customStyle="1" w:styleId="72E520E743224F079974C1D4E0C0C27F">
    <w:name w:val="72E520E743224F079974C1D4E0C0C27F"/>
    <w:rsid w:val="00B434CE"/>
    <w:pPr>
      <w:spacing w:after="160" w:line="259" w:lineRule="auto"/>
    </w:pPr>
  </w:style>
  <w:style w:type="paragraph" w:styleId="BodyText">
    <w:name w:val="Body Text"/>
    <w:basedOn w:val="Normal"/>
    <w:link w:val="BodyTextChar"/>
    <w:uiPriority w:val="99"/>
    <w:rsid w:val="00E4606A"/>
    <w:pPr>
      <w:spacing w:after="0" w:line="240" w:lineRule="auto"/>
      <w:jc w:val="both"/>
    </w:pPr>
    <w:rPr>
      <w:rFonts w:eastAsia="Times New Roman" w:cs="Times New Roman"/>
      <w:sz w:val="24"/>
      <w:szCs w:val="20"/>
      <w:lang w:val="en-GB" w:eastAsia="en-US"/>
    </w:rPr>
  </w:style>
  <w:style w:type="character" w:customStyle="1" w:styleId="BodyTextChar">
    <w:name w:val="Body Text Char"/>
    <w:link w:val="BodyText"/>
    <w:uiPriority w:val="99"/>
    <w:rsid w:val="00E4606A"/>
    <w:rPr>
      <w:rFonts w:eastAsia="Times New Roman" w:cs="Times New Roman"/>
      <w:sz w:val="24"/>
      <w:szCs w:val="20"/>
      <w:lang w:val="en-GB"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49517199DD5CCA41847B811BAD45FE12" ma:contentTypeVersion="4" ma:contentTypeDescription="Create a new document." ma:contentTypeScope="" ma:versionID="353534de347b3155110bb2907a3443b5">
  <xsd:schema xmlns:xsd="http://www.w3.org/2001/XMLSchema" xmlns:xs="http://www.w3.org/2001/XMLSchema" xmlns:p="http://schemas.microsoft.com/office/2006/metadata/properties" xmlns:ns2="30d307d5-4ac7-42e0-80e3-b1dd169dec31" targetNamespace="http://schemas.microsoft.com/office/2006/metadata/properties" ma:root="true" ma:fieldsID="510d789e70bc4001eabbf7a097e242da" ns2:_="">
    <xsd:import namespace="30d307d5-4ac7-42e0-80e3-b1dd169dec3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0d307d5-4ac7-42e0-80e3-b1dd169dec3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CE885E-2060-4924-8652-226D263C250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6627B07-3307-45E7-B641-3C2DAB438A1E}">
  <ds:schemaRefs>
    <ds:schemaRef ds:uri="http://schemas.microsoft.com/sharepoint/v3/contenttype/forms"/>
  </ds:schemaRefs>
</ds:datastoreItem>
</file>

<file path=customXml/itemProps3.xml><?xml version="1.0" encoding="utf-8"?>
<ds:datastoreItem xmlns:ds="http://schemas.openxmlformats.org/officeDocument/2006/customXml" ds:itemID="{F93B08D6-C288-4B51-BFE1-B084F8CA2287}">
  <ds:schemaRefs>
    <ds:schemaRef ds:uri="http://schemas.openxmlformats.org/officeDocument/2006/bibliography"/>
  </ds:schemaRefs>
</ds:datastoreItem>
</file>

<file path=customXml/itemProps4.xml><?xml version="1.0" encoding="utf-8"?>
<ds:datastoreItem xmlns:ds="http://schemas.openxmlformats.org/officeDocument/2006/customXml" ds:itemID="{40E99606-2231-4224-A83C-ED47CE3DB0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0d307d5-4ac7-42e0-80e3-b1dd169dec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8DCCE75-13CD-4B56-9C18-CAFF64237BA9}">
  <ds:schemaRefs>
    <ds:schemaRef ds:uri="http://schemas.openxmlformats.org/officeDocument/2006/bibliography"/>
  </ds:schemaRefs>
</ds:datastoreItem>
</file>

<file path=customXml/itemProps6.xml><?xml version="1.0" encoding="utf-8"?>
<ds:datastoreItem xmlns:ds="http://schemas.openxmlformats.org/officeDocument/2006/customXml" ds:itemID="{0AF8C36E-F605-4372-8307-BC55976B4801}">
  <ds:schemaRefs>
    <ds:schemaRef ds:uri="http://schemas.openxmlformats.org/officeDocument/2006/bibliography"/>
  </ds:schemaRefs>
</ds:datastoreItem>
</file>

<file path=customXml/itemProps7.xml><?xml version="1.0" encoding="utf-8"?>
<ds:datastoreItem xmlns:ds="http://schemas.openxmlformats.org/officeDocument/2006/customXml" ds:itemID="{487D8D1A-E9DC-4A45-B3AC-AA77B66DFE32}">
  <ds:schemaRefs>
    <ds:schemaRef ds:uri="http://schemas.openxmlformats.org/officeDocument/2006/bibliography"/>
  </ds:schemaRefs>
</ds:datastoreItem>
</file>

<file path=docMetadata/LabelInfo.xml><?xml version="1.0" encoding="utf-8"?>
<clbl:labelList xmlns:clbl="http://schemas.microsoft.com/office/2020/mipLabelMetadata">
  <clbl:label id="{32ae7b5d-0aac-474b-ae2b-02c331ef2874}"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184</TotalTime>
  <Pages>4</Pages>
  <Words>6912</Words>
  <Characters>3940</Characters>
  <Application>Microsoft Office Word</Application>
  <DocSecurity>0</DocSecurity>
  <Lines>32</Lines>
  <Paragraphs>21</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AKCINĖ BENDROVĖ „LIETUVOS ENERGIJA“</vt:lpstr>
    </vt:vector>
  </TitlesOfParts>
  <Company>AB Lietuvos energija</Company>
  <LinksUpToDate>false</LinksUpToDate>
  <CharactersWithSpaces>10831</CharactersWithSpaces>
  <SharedDoc>false</SharedDoc>
  <HyperlinkBase/>
  <HLinks>
    <vt:vector size="6" baseType="variant">
      <vt:variant>
        <vt:i4>5767214</vt:i4>
      </vt:variant>
      <vt:variant>
        <vt:i4>0</vt:i4>
      </vt:variant>
      <vt:variant>
        <vt:i4>0</vt:i4>
      </vt:variant>
      <vt:variant>
        <vt:i4>5</vt:i4>
      </vt:variant>
      <vt:variant>
        <vt:lpwstr>mailto:giedrius.gailevicius@litgrid.eu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vsma</dc:creator>
  <cp:lastModifiedBy>Regimantas Krikštaponis</cp:lastModifiedBy>
  <cp:revision>83</cp:revision>
  <cp:lastPrinted>2013-06-17T10:52:00Z</cp:lastPrinted>
  <dcterms:created xsi:type="dcterms:W3CDTF">2025-01-17T06:43:00Z</dcterms:created>
  <dcterms:modified xsi:type="dcterms:W3CDTF">2025-11-13T13:52:00Z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2022-05-28T13:57:52Z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d342388b-aa04-4724-a6f8-756c77ac2886</vt:lpwstr>
  </property>
  <property fmtid="{D5CDD505-2E9C-101B-9397-08002B2CF9AE}" pid="8" name="MSIP_Label_32ae7b5d-0aac-474b-ae2b-02c331ef2874_ContentBits">
    <vt:lpwstr>0</vt:lpwstr>
  </property>
  <property fmtid="{D5CDD505-2E9C-101B-9397-08002B2CF9AE}" pid="9" name="ContentTypeId">
    <vt:lpwstr>0x01010049517199DD5CCA41847B811BAD45FE12</vt:lpwstr>
  </property>
</Properties>
</file>